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F6" w:rsidRPr="00F44AF6" w:rsidRDefault="00F44AF6" w:rsidP="006C32A9">
      <w:pPr>
        <w:spacing w:after="0"/>
      </w:pPr>
      <w:r w:rsidRPr="00F44AF6">
        <w:rPr>
          <w:b/>
          <w:bCs/>
        </w:rPr>
        <w:t xml:space="preserve">14. A feladat az olasz fasizmussal kapcsolatos. </w:t>
      </w:r>
      <w:r w:rsidRPr="00F44AF6">
        <w:t>(rövid)</w:t>
      </w:r>
    </w:p>
    <w:p w:rsidR="00F44AF6" w:rsidRPr="00F44AF6" w:rsidRDefault="00F44AF6" w:rsidP="006C32A9">
      <w:pPr>
        <w:spacing w:after="0"/>
        <w:rPr>
          <w:b/>
          <w:bCs/>
        </w:rPr>
      </w:pPr>
      <w:r w:rsidRPr="00F44AF6">
        <w:rPr>
          <w:b/>
          <w:bCs/>
        </w:rPr>
        <w:t>Mutassa be a források és ismeretei segítségével Mussolini külpolitikájának fő elemeit!</w:t>
      </w:r>
    </w:p>
    <w:p w:rsidR="00F44AF6" w:rsidRPr="00F44AF6" w:rsidRDefault="00F44AF6" w:rsidP="006C32A9">
      <w:pPr>
        <w:spacing w:after="0"/>
        <w:rPr>
          <w:b/>
          <w:bCs/>
        </w:rPr>
      </w:pPr>
      <w:r w:rsidRPr="00F44AF6">
        <w:rPr>
          <w:b/>
          <w:bCs/>
        </w:rPr>
        <w:t>Válaszában térjen ki a fasiszta ideológiának a hatalmi törekvésekben betöltött szerepére</w:t>
      </w:r>
    </w:p>
    <w:p w:rsidR="00F44AF6" w:rsidRPr="00F44AF6" w:rsidRDefault="00F44AF6" w:rsidP="006C32A9">
      <w:pPr>
        <w:spacing w:after="0"/>
        <w:rPr>
          <w:b/>
          <w:bCs/>
        </w:rPr>
      </w:pPr>
      <w:proofErr w:type="gramStart"/>
      <w:r w:rsidRPr="00F44AF6">
        <w:rPr>
          <w:b/>
          <w:bCs/>
        </w:rPr>
        <w:t>is</w:t>
      </w:r>
      <w:proofErr w:type="gramEnd"/>
      <w:r w:rsidRPr="00F44AF6">
        <w:rPr>
          <w:b/>
          <w:bCs/>
        </w:rPr>
        <w:t>!</w:t>
      </w:r>
    </w:p>
    <w:p w:rsidR="00F44AF6" w:rsidRPr="00F44AF6" w:rsidRDefault="00F44AF6" w:rsidP="006C32A9">
      <w:pPr>
        <w:spacing w:after="0"/>
      </w:pPr>
      <w:r w:rsidRPr="00F44AF6">
        <w:t>„Mindenekelőtt a fasizmus […] nem hisz az örök béke lehetőségében, de</w:t>
      </w:r>
    </w:p>
    <w:p w:rsidR="00F44AF6" w:rsidRPr="00F44AF6" w:rsidRDefault="00F44AF6" w:rsidP="006C32A9">
      <w:pPr>
        <w:spacing w:after="0"/>
      </w:pPr>
      <w:proofErr w:type="gramStart"/>
      <w:r w:rsidRPr="00F44AF6">
        <w:t>hasznosságában</w:t>
      </w:r>
      <w:proofErr w:type="gramEnd"/>
      <w:r w:rsidRPr="00F44AF6">
        <w:t xml:space="preserve"> sem. […] Csak a háború emeli a feszültség maximumára az összes</w:t>
      </w:r>
    </w:p>
    <w:p w:rsidR="00F44AF6" w:rsidRPr="00F44AF6" w:rsidRDefault="00F44AF6" w:rsidP="006C32A9">
      <w:pPr>
        <w:spacing w:after="0"/>
      </w:pPr>
      <w:r w:rsidRPr="00F44AF6">
        <w:t xml:space="preserve">emberi energiát, és látja el a nemesség bélyegével a népeket, amelyekben megvan </w:t>
      </w:r>
      <w:proofErr w:type="gramStart"/>
      <w:r w:rsidRPr="00F44AF6">
        <w:t>a</w:t>
      </w:r>
      <w:proofErr w:type="gramEnd"/>
    </w:p>
    <w:p w:rsidR="00F44AF6" w:rsidRPr="00F44AF6" w:rsidRDefault="00F44AF6" w:rsidP="006C32A9">
      <w:pPr>
        <w:spacing w:after="0"/>
      </w:pPr>
      <w:proofErr w:type="gramStart"/>
      <w:r w:rsidRPr="00F44AF6">
        <w:t>bátorság</w:t>
      </w:r>
      <w:proofErr w:type="gramEnd"/>
      <w:r w:rsidRPr="00F44AF6">
        <w:t xml:space="preserve"> a háború vállalására. Minden más megpróbáltatás csak másodrendű, és</w:t>
      </w:r>
    </w:p>
    <w:p w:rsidR="00F44AF6" w:rsidRPr="00F44AF6" w:rsidRDefault="00F44AF6" w:rsidP="006C32A9">
      <w:pPr>
        <w:spacing w:after="0"/>
      </w:pPr>
      <w:proofErr w:type="gramStart"/>
      <w:r w:rsidRPr="00F44AF6">
        <w:t>sohasem</w:t>
      </w:r>
      <w:proofErr w:type="gramEnd"/>
      <w:r w:rsidRPr="00F44AF6">
        <w:t xml:space="preserve"> helyezi az embert szembe önmagával az élet vagy halál alternatívájában.”</w:t>
      </w:r>
    </w:p>
    <w:p w:rsidR="005073E9" w:rsidRDefault="00F44AF6" w:rsidP="006C32A9">
      <w:pPr>
        <w:spacing w:after="0"/>
        <w:rPr>
          <w:i/>
          <w:iCs/>
        </w:rPr>
      </w:pPr>
      <w:r w:rsidRPr="00F44AF6">
        <w:rPr>
          <w:i/>
          <w:iCs/>
        </w:rPr>
        <w:t>(Fasiszta doktrínák, 1932)</w:t>
      </w:r>
    </w:p>
    <w:p w:rsidR="006C32A9" w:rsidRDefault="006C32A9" w:rsidP="006C32A9">
      <w:pPr>
        <w:spacing w:after="0"/>
      </w:pPr>
      <w:r w:rsidRPr="006C32A9">
        <w:rPr>
          <w:noProof/>
          <w:lang w:eastAsia="hu-HU"/>
        </w:rPr>
        <w:drawing>
          <wp:inline distT="0" distB="0" distL="0" distR="0">
            <wp:extent cx="5760720" cy="4082051"/>
            <wp:effectExtent l="19050" t="19050" r="11430" b="139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05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32A9" w:rsidRDefault="006C32A9" w:rsidP="006C32A9">
      <w:pPr>
        <w:spacing w:after="0"/>
        <w:jc w:val="center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Mussolini tervezett afrikai birodalma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lastRenderedPageBreak/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Pr="002D59DA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Default="006C32A9" w:rsidP="006C32A9">
      <w:pPr>
        <w:spacing w:after="0"/>
        <w:rPr>
          <w:b/>
        </w:rPr>
      </w:pPr>
      <w:r w:rsidRPr="002D59DA">
        <w:rPr>
          <w:b/>
        </w:rPr>
        <w:t>..………………………………………………………………………………………………….</w:t>
      </w:r>
    </w:p>
    <w:p w:rsidR="006C32A9" w:rsidRDefault="006C32A9" w:rsidP="006C32A9">
      <w:pPr>
        <w:spacing w:after="0"/>
        <w:rPr>
          <w:b/>
        </w:rPr>
      </w:pPr>
    </w:p>
    <w:p w:rsidR="006C32A9" w:rsidRDefault="006C32A9" w:rsidP="006C32A9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626675" cy="68199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911" cy="68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A9" w:rsidRDefault="006C32A9" w:rsidP="006C32A9">
      <w:pPr>
        <w:spacing w:after="0" w:line="240" w:lineRule="auto"/>
      </w:pPr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5618455" cy="3162300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254" cy="31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F6"/>
    <w:rsid w:val="00026B76"/>
    <w:rsid w:val="00027F04"/>
    <w:rsid w:val="00211ED5"/>
    <w:rsid w:val="0025702A"/>
    <w:rsid w:val="005073E9"/>
    <w:rsid w:val="006C32A9"/>
    <w:rsid w:val="00E30309"/>
    <w:rsid w:val="00F44AF6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AB4A-859F-4A4F-B4ED-9BD3227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2018-07-20T11:03:00Z</dcterms:created>
  <dcterms:modified xsi:type="dcterms:W3CDTF">2018-07-20T11:07:00Z</dcterms:modified>
</cp:coreProperties>
</file>