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A7" w:rsidRPr="00B838A7" w:rsidRDefault="00B838A7" w:rsidP="00B838A7">
      <w:pPr>
        <w:spacing w:line="240" w:lineRule="auto"/>
        <w:rPr>
          <w:b/>
          <w:bCs/>
          <w:sz w:val="24"/>
          <w:szCs w:val="24"/>
        </w:rPr>
      </w:pPr>
      <w:r w:rsidRPr="00B838A7">
        <w:rPr>
          <w:b/>
          <w:bCs/>
          <w:sz w:val="24"/>
          <w:szCs w:val="24"/>
        </w:rPr>
        <w:t>5. A feladat az Erd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lyi Fejedelems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g vir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gkor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val kapcsolatos.</w:t>
      </w:r>
    </w:p>
    <w:p w:rsidR="00B838A7" w:rsidRPr="00B838A7" w:rsidRDefault="00B838A7" w:rsidP="00B838A7">
      <w:pPr>
        <w:spacing w:line="240" w:lineRule="auto"/>
        <w:rPr>
          <w:b/>
          <w:bCs/>
          <w:sz w:val="24"/>
          <w:szCs w:val="24"/>
        </w:rPr>
      </w:pPr>
      <w:r w:rsidRPr="00B838A7">
        <w:rPr>
          <w:b/>
          <w:bCs/>
          <w:sz w:val="24"/>
          <w:szCs w:val="24"/>
        </w:rPr>
        <w:t>V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laszoljon a k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rd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sekre a forr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sok seg</w:t>
      </w:r>
      <w:r w:rsidRPr="00B838A7">
        <w:rPr>
          <w:rFonts w:hint="eastAsia"/>
          <w:b/>
          <w:bCs/>
          <w:sz w:val="24"/>
          <w:szCs w:val="24"/>
        </w:rPr>
        <w:t>í</w:t>
      </w:r>
      <w:r w:rsidRPr="00B838A7">
        <w:rPr>
          <w:b/>
          <w:bCs/>
          <w:sz w:val="24"/>
          <w:szCs w:val="24"/>
        </w:rPr>
        <w:t>ts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g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vel!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>„</w:t>
      </w:r>
      <w:proofErr w:type="spellStart"/>
      <w:r w:rsidRPr="00B838A7">
        <w:rPr>
          <w:sz w:val="24"/>
          <w:szCs w:val="24"/>
        </w:rPr>
        <w:t>Fiscus</w:t>
      </w:r>
      <w:proofErr w:type="spellEnd"/>
      <w:r w:rsidRPr="00B838A7">
        <w:rPr>
          <w:sz w:val="24"/>
          <w:szCs w:val="24"/>
        </w:rPr>
        <w:t xml:space="preserve"> [kincstári] jószágaiban való </w:t>
      </w:r>
      <w:proofErr w:type="spellStart"/>
      <w:r w:rsidRPr="00B838A7">
        <w:rPr>
          <w:sz w:val="24"/>
          <w:szCs w:val="24"/>
        </w:rPr>
        <w:t>majorkodásukra</w:t>
      </w:r>
      <w:proofErr w:type="spellEnd"/>
      <w:r w:rsidRPr="00B838A7">
        <w:rPr>
          <w:sz w:val="24"/>
          <w:szCs w:val="24"/>
        </w:rPr>
        <w:t xml:space="preserve"> gazdálkodásra jó gondviselőket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állíttatván</w:t>
      </w:r>
      <w:proofErr w:type="gramEnd"/>
      <w:r w:rsidRPr="00B838A7">
        <w:rPr>
          <w:sz w:val="24"/>
          <w:szCs w:val="24"/>
        </w:rPr>
        <w:t xml:space="preserve"> mindenütt a sóaknák, arany, ezüst, higany és rézbányáknak </w:t>
      </w:r>
      <w:proofErr w:type="spellStart"/>
      <w:r w:rsidRPr="00B838A7">
        <w:rPr>
          <w:sz w:val="24"/>
          <w:szCs w:val="24"/>
        </w:rPr>
        <w:t>míveltetéseket</w:t>
      </w:r>
      <w:proofErr w:type="spellEnd"/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ottan</w:t>
      </w:r>
      <w:proofErr w:type="gramEnd"/>
      <w:r w:rsidRPr="00B838A7">
        <w:rPr>
          <w:sz w:val="24"/>
          <w:szCs w:val="24"/>
        </w:rPr>
        <w:t xml:space="preserve"> jó helyben állíttatta, és azoknak </w:t>
      </w:r>
      <w:proofErr w:type="spellStart"/>
      <w:r w:rsidRPr="00B838A7">
        <w:rPr>
          <w:sz w:val="24"/>
          <w:szCs w:val="24"/>
        </w:rPr>
        <w:t>míveltetésökre</w:t>
      </w:r>
      <w:proofErr w:type="spellEnd"/>
      <w:r w:rsidRPr="00B838A7">
        <w:rPr>
          <w:sz w:val="24"/>
          <w:szCs w:val="24"/>
        </w:rPr>
        <w:t xml:space="preserve"> nagy költséggel azokhoz jó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értő</w:t>
      </w:r>
      <w:proofErr w:type="gramEnd"/>
      <w:r w:rsidRPr="00B838A7">
        <w:rPr>
          <w:sz w:val="24"/>
          <w:szCs w:val="24"/>
        </w:rPr>
        <w:t xml:space="preserve"> tudós főmestereket hozatott </w:t>
      </w:r>
      <w:proofErr w:type="spellStart"/>
      <w:r w:rsidRPr="00B838A7">
        <w:rPr>
          <w:sz w:val="24"/>
          <w:szCs w:val="24"/>
        </w:rPr>
        <w:t>vala</w:t>
      </w:r>
      <w:proofErr w:type="spellEnd"/>
      <w:r w:rsidRPr="00B838A7">
        <w:rPr>
          <w:sz w:val="24"/>
          <w:szCs w:val="24"/>
        </w:rPr>
        <w:t>. De mindenekfelett az Isten tisztelet minden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tehetsége</w:t>
      </w:r>
      <w:proofErr w:type="gramEnd"/>
      <w:r w:rsidRPr="00B838A7">
        <w:rPr>
          <w:sz w:val="24"/>
          <w:szCs w:val="24"/>
        </w:rPr>
        <w:t xml:space="preserve"> szerint nagy szorgalmatossággal igyekezte az hazában felállítani, </w:t>
      </w:r>
      <w:proofErr w:type="spellStart"/>
      <w:r w:rsidRPr="00B838A7">
        <w:rPr>
          <w:sz w:val="24"/>
          <w:szCs w:val="24"/>
        </w:rPr>
        <w:t>scholákat</w:t>
      </w:r>
      <w:proofErr w:type="spellEnd"/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>[iskolákat] építtetni, azokban a deák széptudományokat taníttatni, a belgiumi, angliai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 xml:space="preserve">akadémiákban tudós ifjakat nagy költséggel szakadatlanul feljáratni és taníttatni, </w:t>
      </w:r>
      <w:proofErr w:type="gramStart"/>
      <w:r w:rsidRPr="00B838A7">
        <w:rPr>
          <w:sz w:val="24"/>
          <w:szCs w:val="24"/>
        </w:rPr>
        <w:t>a</w:t>
      </w:r>
      <w:proofErr w:type="gramEnd"/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hazát</w:t>
      </w:r>
      <w:proofErr w:type="gramEnd"/>
      <w:r w:rsidRPr="00B838A7">
        <w:rPr>
          <w:sz w:val="24"/>
          <w:szCs w:val="24"/>
        </w:rPr>
        <w:t xml:space="preserve"> református tudós keresztény tanítókkal, tudós </w:t>
      </w:r>
      <w:proofErr w:type="spellStart"/>
      <w:r w:rsidRPr="00B838A7">
        <w:rPr>
          <w:sz w:val="24"/>
          <w:szCs w:val="24"/>
        </w:rPr>
        <w:t>profeszorokkal</w:t>
      </w:r>
      <w:proofErr w:type="spellEnd"/>
      <w:r w:rsidRPr="00B838A7">
        <w:rPr>
          <w:sz w:val="24"/>
          <w:szCs w:val="24"/>
        </w:rPr>
        <w:t xml:space="preserve"> megékíteni fő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gondja</w:t>
      </w:r>
      <w:proofErr w:type="gramEnd"/>
      <w:r w:rsidRPr="00B838A7">
        <w:rPr>
          <w:sz w:val="24"/>
          <w:szCs w:val="24"/>
        </w:rPr>
        <w:t xml:space="preserve"> volt. […] Ezek alatt naponként erősödvén és tárháza is épülvén a fejedelmi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házakat</w:t>
      </w:r>
      <w:proofErr w:type="gramEnd"/>
      <w:r w:rsidRPr="00B838A7">
        <w:rPr>
          <w:sz w:val="24"/>
          <w:szCs w:val="24"/>
        </w:rPr>
        <w:t xml:space="preserve"> és udvart itt is </w:t>
      </w:r>
      <w:proofErr w:type="spellStart"/>
      <w:r w:rsidRPr="00B838A7">
        <w:rPr>
          <w:sz w:val="24"/>
          <w:szCs w:val="24"/>
        </w:rPr>
        <w:t>székeshelyén</w:t>
      </w:r>
      <w:proofErr w:type="spellEnd"/>
      <w:r w:rsidRPr="00B838A7">
        <w:rPr>
          <w:sz w:val="24"/>
          <w:szCs w:val="24"/>
        </w:rPr>
        <w:t xml:space="preserve"> nagy friss és pompás épülettel kívül olasz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módon</w:t>
      </w:r>
      <w:proofErr w:type="gramEnd"/>
      <w:r w:rsidRPr="00B838A7">
        <w:rPr>
          <w:sz w:val="24"/>
          <w:szCs w:val="24"/>
        </w:rPr>
        <w:t xml:space="preserve"> megékesítvén. […] Az országban idegen országokból nagy költséggel mindenféle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jó</w:t>
      </w:r>
      <w:proofErr w:type="gramEnd"/>
      <w:r w:rsidRPr="00B838A7">
        <w:rPr>
          <w:sz w:val="24"/>
          <w:szCs w:val="24"/>
        </w:rPr>
        <w:t xml:space="preserve"> mesterembereket, </w:t>
      </w:r>
      <w:proofErr w:type="spellStart"/>
      <w:r w:rsidRPr="00B838A7">
        <w:rPr>
          <w:sz w:val="24"/>
          <w:szCs w:val="24"/>
        </w:rPr>
        <w:t>kőmíveseket</w:t>
      </w:r>
      <w:proofErr w:type="spellEnd"/>
      <w:r w:rsidRPr="00B838A7">
        <w:rPr>
          <w:sz w:val="24"/>
          <w:szCs w:val="24"/>
        </w:rPr>
        <w:t xml:space="preserve"> behozat </w:t>
      </w:r>
      <w:proofErr w:type="spellStart"/>
      <w:r w:rsidRPr="00B838A7">
        <w:rPr>
          <w:sz w:val="24"/>
          <w:szCs w:val="24"/>
        </w:rPr>
        <w:t>vala</w:t>
      </w:r>
      <w:proofErr w:type="spellEnd"/>
      <w:r w:rsidRPr="00B838A7">
        <w:rPr>
          <w:sz w:val="24"/>
          <w:szCs w:val="24"/>
        </w:rPr>
        <w:t>, Morvaországból az új keresztények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közül</w:t>
      </w:r>
      <w:proofErr w:type="gramEnd"/>
      <w:r w:rsidRPr="00B838A7">
        <w:rPr>
          <w:sz w:val="24"/>
          <w:szCs w:val="24"/>
        </w:rPr>
        <w:t xml:space="preserve"> majd kétszázig való mindenféle jó mesterembereket, mind feleségekkel,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gyermekekkel</w:t>
      </w:r>
      <w:proofErr w:type="gramEnd"/>
      <w:r w:rsidRPr="00B838A7">
        <w:rPr>
          <w:sz w:val="24"/>
          <w:szCs w:val="24"/>
        </w:rPr>
        <w:t xml:space="preserve"> behozatván és azokat igen alkalmatos kis helyre bizonyos privilégiumokkal,</w:t>
      </w:r>
    </w:p>
    <w:p w:rsidR="00B838A7" w:rsidRPr="00B838A7" w:rsidRDefault="00B838A7" w:rsidP="00B838A7">
      <w:pPr>
        <w:spacing w:line="240" w:lineRule="auto"/>
        <w:rPr>
          <w:i/>
          <w:iCs/>
          <w:sz w:val="24"/>
          <w:szCs w:val="24"/>
        </w:rPr>
      </w:pPr>
      <w:proofErr w:type="gramStart"/>
      <w:r w:rsidRPr="00B838A7">
        <w:rPr>
          <w:sz w:val="24"/>
          <w:szCs w:val="24"/>
        </w:rPr>
        <w:t>szabadságokkal</w:t>
      </w:r>
      <w:proofErr w:type="gramEnd"/>
      <w:r w:rsidRPr="00B838A7">
        <w:rPr>
          <w:sz w:val="24"/>
          <w:szCs w:val="24"/>
        </w:rPr>
        <w:t xml:space="preserve"> megtelepítvén.” </w:t>
      </w:r>
      <w:r w:rsidRPr="00B838A7">
        <w:rPr>
          <w:i/>
          <w:iCs/>
          <w:sz w:val="24"/>
          <w:szCs w:val="24"/>
        </w:rPr>
        <w:t>(Szalárdi János: Siralmas krónikájából)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 xml:space="preserve">„De mihelyt a német nemzet mellé állának, micsoda jutalommal </w:t>
      </w:r>
      <w:proofErr w:type="spellStart"/>
      <w:r w:rsidRPr="00B838A7">
        <w:rPr>
          <w:sz w:val="24"/>
          <w:szCs w:val="24"/>
        </w:rPr>
        <w:t>fizete</w:t>
      </w:r>
      <w:proofErr w:type="spellEnd"/>
      <w:r w:rsidRPr="00B838A7">
        <w:rPr>
          <w:sz w:val="24"/>
          <w:szCs w:val="24"/>
        </w:rPr>
        <w:t>, szájunkban az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íze</w:t>
      </w:r>
      <w:proofErr w:type="gramEnd"/>
      <w:r w:rsidRPr="00B838A7">
        <w:rPr>
          <w:sz w:val="24"/>
          <w:szCs w:val="24"/>
        </w:rPr>
        <w:t>. Azon tudniillik, mellyel régen kívánta és mesterkedett benne, hogy nemzetünket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elfogyathassa</w:t>
      </w:r>
      <w:proofErr w:type="gramEnd"/>
      <w:r w:rsidRPr="00B838A7">
        <w:rPr>
          <w:sz w:val="24"/>
          <w:szCs w:val="24"/>
        </w:rPr>
        <w:t xml:space="preserve">, kegyetlen halálnak nemével </w:t>
      </w:r>
      <w:proofErr w:type="spellStart"/>
      <w:r w:rsidRPr="00B838A7">
        <w:rPr>
          <w:sz w:val="24"/>
          <w:szCs w:val="24"/>
        </w:rPr>
        <w:t>megölesse</w:t>
      </w:r>
      <w:proofErr w:type="spellEnd"/>
      <w:r w:rsidRPr="00B838A7">
        <w:rPr>
          <w:sz w:val="24"/>
          <w:szCs w:val="24"/>
        </w:rPr>
        <w:t>, országunkat a földdel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egyenessé</w:t>
      </w:r>
      <w:proofErr w:type="gramEnd"/>
      <w:r w:rsidRPr="00B838A7">
        <w:rPr>
          <w:sz w:val="24"/>
          <w:szCs w:val="24"/>
        </w:rPr>
        <w:t xml:space="preserve"> </w:t>
      </w:r>
      <w:proofErr w:type="spellStart"/>
      <w:r w:rsidRPr="00B838A7">
        <w:rPr>
          <w:sz w:val="24"/>
          <w:szCs w:val="24"/>
        </w:rPr>
        <w:t>tégye</w:t>
      </w:r>
      <w:proofErr w:type="spellEnd"/>
      <w:r w:rsidRPr="00B838A7">
        <w:rPr>
          <w:sz w:val="24"/>
          <w:szCs w:val="24"/>
        </w:rPr>
        <w:t>, vagy éppen elpusztíthassa, és ha a felséges Úristen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csudálatosképpen</w:t>
      </w:r>
      <w:proofErr w:type="gramEnd"/>
      <w:r w:rsidRPr="00B838A7">
        <w:rPr>
          <w:sz w:val="24"/>
          <w:szCs w:val="24"/>
        </w:rPr>
        <w:t xml:space="preserve">, a török nemzetet újabban hozzánk nem gerjeszti, s kapcsolja </w:t>
      </w:r>
      <w:proofErr w:type="spellStart"/>
      <w:r w:rsidRPr="00B838A7">
        <w:rPr>
          <w:sz w:val="24"/>
          <w:szCs w:val="24"/>
        </w:rPr>
        <w:t>vala</w:t>
      </w:r>
      <w:proofErr w:type="spellEnd"/>
      <w:r w:rsidRPr="00B838A7">
        <w:rPr>
          <w:sz w:val="24"/>
          <w:szCs w:val="24"/>
        </w:rPr>
        <w:t>,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és</w:t>
      </w:r>
      <w:proofErr w:type="gramEnd"/>
      <w:r w:rsidRPr="00B838A7">
        <w:rPr>
          <w:sz w:val="24"/>
          <w:szCs w:val="24"/>
        </w:rPr>
        <w:t xml:space="preserve"> igen jó, jámbor urat nem támaszt </w:t>
      </w:r>
      <w:proofErr w:type="spellStart"/>
      <w:r w:rsidRPr="00B838A7">
        <w:rPr>
          <w:sz w:val="24"/>
          <w:szCs w:val="24"/>
        </w:rPr>
        <w:t>vala</w:t>
      </w:r>
      <w:proofErr w:type="spellEnd"/>
      <w:r w:rsidRPr="00B838A7">
        <w:rPr>
          <w:sz w:val="24"/>
          <w:szCs w:val="24"/>
        </w:rPr>
        <w:t xml:space="preserve"> </w:t>
      </w:r>
      <w:proofErr w:type="spellStart"/>
      <w:r w:rsidRPr="00B838A7">
        <w:rPr>
          <w:sz w:val="24"/>
          <w:szCs w:val="24"/>
        </w:rPr>
        <w:t>végbenvitelére</w:t>
      </w:r>
      <w:proofErr w:type="spellEnd"/>
      <w:r w:rsidRPr="00B838A7">
        <w:rPr>
          <w:sz w:val="24"/>
          <w:szCs w:val="24"/>
        </w:rPr>
        <w:t xml:space="preserve"> […] Ki meri azt mondani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nemzetünk</w:t>
      </w:r>
      <w:proofErr w:type="gramEnd"/>
      <w:r w:rsidRPr="00B838A7">
        <w:rPr>
          <w:sz w:val="24"/>
          <w:szCs w:val="24"/>
        </w:rPr>
        <w:t xml:space="preserve"> közül, hogy Erdély országát idegen nemzettel meg nem töltették volna?”</w:t>
      </w:r>
    </w:p>
    <w:p w:rsidR="005073E9" w:rsidRPr="00B838A7" w:rsidRDefault="00B838A7" w:rsidP="00B838A7">
      <w:pPr>
        <w:spacing w:line="240" w:lineRule="auto"/>
        <w:rPr>
          <w:i/>
          <w:iCs/>
          <w:sz w:val="24"/>
          <w:szCs w:val="24"/>
        </w:rPr>
      </w:pPr>
      <w:r w:rsidRPr="00B838A7">
        <w:rPr>
          <w:i/>
          <w:iCs/>
          <w:sz w:val="24"/>
          <w:szCs w:val="24"/>
        </w:rPr>
        <w:t>(Bethlen Gábor végrendeletéből, 1629)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b/>
          <w:bCs/>
          <w:sz w:val="24"/>
          <w:szCs w:val="24"/>
        </w:rPr>
        <w:t>a</w:t>
      </w:r>
      <w:proofErr w:type="gramEnd"/>
      <w:r w:rsidRPr="00B838A7">
        <w:rPr>
          <w:b/>
          <w:bCs/>
          <w:sz w:val="24"/>
          <w:szCs w:val="24"/>
        </w:rPr>
        <w:t>) Hat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rozza meg, milyen c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lokat szolg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ltak Bethlen gazdas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gi int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zked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 xml:space="preserve">sei! </w:t>
      </w:r>
      <w:r w:rsidRPr="00B838A7">
        <w:rPr>
          <w:sz w:val="24"/>
          <w:szCs w:val="24"/>
        </w:rPr>
        <w:t>(1 pont)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b/>
          <w:bCs/>
          <w:sz w:val="24"/>
          <w:szCs w:val="24"/>
        </w:rPr>
        <w:t>b) Soroljon fel k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t int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zked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s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t, mely a reform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ci</w:t>
      </w:r>
      <w:r w:rsidRPr="00B838A7">
        <w:rPr>
          <w:rFonts w:hint="eastAsia"/>
          <w:b/>
          <w:bCs/>
          <w:sz w:val="24"/>
          <w:szCs w:val="24"/>
        </w:rPr>
        <w:t>ó</w:t>
      </w:r>
      <w:r w:rsidRPr="00B838A7">
        <w:rPr>
          <w:b/>
          <w:bCs/>
          <w:sz w:val="24"/>
          <w:szCs w:val="24"/>
        </w:rPr>
        <w:t xml:space="preserve"> terjed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s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t szolg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 xml:space="preserve">lta! </w:t>
      </w:r>
      <w:r w:rsidRPr="00B838A7">
        <w:rPr>
          <w:sz w:val="24"/>
          <w:szCs w:val="24"/>
        </w:rPr>
        <w:t>(Elemenként 0,5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pont</w:t>
      </w:r>
      <w:proofErr w:type="gramEnd"/>
      <w:r w:rsidRPr="00B838A7">
        <w:rPr>
          <w:sz w:val="24"/>
          <w:szCs w:val="24"/>
        </w:rPr>
        <w:t>)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838A7" w:rsidRPr="00B838A7" w:rsidRDefault="00B838A7" w:rsidP="00B838A7">
      <w:pPr>
        <w:spacing w:line="240" w:lineRule="auto"/>
        <w:rPr>
          <w:b/>
          <w:bCs/>
          <w:sz w:val="24"/>
          <w:szCs w:val="24"/>
        </w:rPr>
      </w:pPr>
      <w:r w:rsidRPr="00B838A7">
        <w:rPr>
          <w:b/>
          <w:bCs/>
          <w:sz w:val="24"/>
          <w:szCs w:val="24"/>
        </w:rPr>
        <w:t xml:space="preserve">c) 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llap</w:t>
      </w:r>
      <w:r w:rsidRPr="00B838A7">
        <w:rPr>
          <w:rFonts w:hint="eastAsia"/>
          <w:b/>
          <w:bCs/>
          <w:sz w:val="24"/>
          <w:szCs w:val="24"/>
        </w:rPr>
        <w:t>í</w:t>
      </w:r>
      <w:r w:rsidRPr="00B838A7">
        <w:rPr>
          <w:b/>
          <w:bCs/>
          <w:sz w:val="24"/>
          <w:szCs w:val="24"/>
        </w:rPr>
        <w:t>tsa meg, hogy a m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sodik sz</w:t>
      </w:r>
      <w:r w:rsidRPr="00B838A7">
        <w:rPr>
          <w:rFonts w:hint="eastAsia"/>
          <w:b/>
          <w:bCs/>
          <w:sz w:val="24"/>
          <w:szCs w:val="24"/>
        </w:rPr>
        <w:t>ö</w:t>
      </w:r>
      <w:r w:rsidRPr="00B838A7">
        <w:rPr>
          <w:b/>
          <w:bCs/>
          <w:sz w:val="24"/>
          <w:szCs w:val="24"/>
        </w:rPr>
        <w:t>vegben Bethlen mely politikai d</w:t>
      </w:r>
      <w:r w:rsidRPr="00B838A7">
        <w:rPr>
          <w:rFonts w:hint="eastAsia"/>
          <w:b/>
          <w:bCs/>
          <w:sz w:val="24"/>
          <w:szCs w:val="24"/>
        </w:rPr>
        <w:t>ö</w:t>
      </w:r>
      <w:r w:rsidRPr="00B838A7">
        <w:rPr>
          <w:b/>
          <w:bCs/>
          <w:sz w:val="24"/>
          <w:szCs w:val="24"/>
        </w:rPr>
        <w:t>nt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s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t k</w:t>
      </w:r>
      <w:r w:rsidRPr="00B838A7">
        <w:rPr>
          <w:rFonts w:hint="eastAsia"/>
          <w:b/>
          <w:bCs/>
          <w:sz w:val="24"/>
          <w:szCs w:val="24"/>
        </w:rPr>
        <w:t>í</w:t>
      </w:r>
      <w:r w:rsidRPr="00B838A7">
        <w:rPr>
          <w:b/>
          <w:bCs/>
          <w:sz w:val="24"/>
          <w:szCs w:val="24"/>
        </w:rPr>
        <w:t>v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nta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b/>
          <w:bCs/>
          <w:sz w:val="24"/>
          <w:szCs w:val="24"/>
        </w:rPr>
        <w:t>igazolni</w:t>
      </w:r>
      <w:proofErr w:type="gramEnd"/>
      <w:r w:rsidRPr="00B838A7">
        <w:rPr>
          <w:b/>
          <w:bCs/>
          <w:sz w:val="24"/>
          <w:szCs w:val="24"/>
        </w:rPr>
        <w:t xml:space="preserve">! </w:t>
      </w:r>
      <w:r w:rsidRPr="00B838A7">
        <w:rPr>
          <w:sz w:val="24"/>
          <w:szCs w:val="24"/>
        </w:rPr>
        <w:t>(1 pont)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838A7" w:rsidRPr="00B838A7" w:rsidRDefault="00B838A7" w:rsidP="00B838A7">
      <w:pPr>
        <w:spacing w:line="240" w:lineRule="auto"/>
        <w:rPr>
          <w:b/>
          <w:bCs/>
          <w:sz w:val="24"/>
          <w:szCs w:val="24"/>
        </w:rPr>
      </w:pPr>
      <w:r w:rsidRPr="00B838A7">
        <w:rPr>
          <w:b/>
          <w:bCs/>
          <w:sz w:val="24"/>
          <w:szCs w:val="24"/>
        </w:rPr>
        <w:t>d) Nevezze meg, melyik eur</w:t>
      </w:r>
      <w:r w:rsidRPr="00B838A7">
        <w:rPr>
          <w:rFonts w:hint="eastAsia"/>
          <w:b/>
          <w:bCs/>
          <w:sz w:val="24"/>
          <w:szCs w:val="24"/>
        </w:rPr>
        <w:t>ó</w:t>
      </w:r>
      <w:r w:rsidRPr="00B838A7">
        <w:rPr>
          <w:b/>
          <w:bCs/>
          <w:sz w:val="24"/>
          <w:szCs w:val="24"/>
        </w:rPr>
        <w:t>pai h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bor</w:t>
      </w:r>
      <w:r w:rsidRPr="00B838A7">
        <w:rPr>
          <w:rFonts w:hint="eastAsia"/>
          <w:b/>
          <w:bCs/>
          <w:sz w:val="24"/>
          <w:szCs w:val="24"/>
        </w:rPr>
        <w:t>ú</w:t>
      </w:r>
      <w:r w:rsidRPr="00B838A7">
        <w:rPr>
          <w:b/>
          <w:bCs/>
          <w:sz w:val="24"/>
          <w:szCs w:val="24"/>
        </w:rPr>
        <w:t>ba kapcsol</w:t>
      </w:r>
      <w:r w:rsidRPr="00B838A7">
        <w:rPr>
          <w:rFonts w:hint="eastAsia"/>
          <w:b/>
          <w:bCs/>
          <w:sz w:val="24"/>
          <w:szCs w:val="24"/>
        </w:rPr>
        <w:t>ó</w:t>
      </w:r>
      <w:r w:rsidRPr="00B838A7">
        <w:rPr>
          <w:b/>
          <w:bCs/>
          <w:sz w:val="24"/>
          <w:szCs w:val="24"/>
        </w:rPr>
        <w:t xml:space="preserve">dott be Bethlen! </w:t>
      </w:r>
      <w:r w:rsidRPr="00B838A7">
        <w:rPr>
          <w:rFonts w:hint="eastAsia"/>
          <w:b/>
          <w:bCs/>
          <w:sz w:val="24"/>
          <w:szCs w:val="24"/>
        </w:rPr>
        <w:t>Í</w:t>
      </w:r>
      <w:r w:rsidRPr="00B838A7">
        <w:rPr>
          <w:b/>
          <w:bCs/>
          <w:sz w:val="24"/>
          <w:szCs w:val="24"/>
        </w:rPr>
        <w:t>rja le a kezd</w:t>
      </w:r>
      <w:r w:rsidRPr="00B838A7">
        <w:rPr>
          <w:rFonts w:hint="eastAsia"/>
          <w:b/>
          <w:bCs/>
          <w:sz w:val="24"/>
          <w:szCs w:val="24"/>
        </w:rPr>
        <w:t>ő</w:t>
      </w:r>
      <w:r w:rsidRPr="00B838A7">
        <w:rPr>
          <w:b/>
          <w:bCs/>
          <w:sz w:val="24"/>
          <w:szCs w:val="24"/>
        </w:rPr>
        <w:t xml:space="preserve"> </w:t>
      </w:r>
      <w:r w:rsidRPr="00B838A7">
        <w:rPr>
          <w:rFonts w:hint="eastAsia"/>
          <w:b/>
          <w:bCs/>
          <w:sz w:val="24"/>
          <w:szCs w:val="24"/>
        </w:rPr>
        <w:t>é</w:t>
      </w:r>
      <w:r w:rsidRPr="00B838A7">
        <w:rPr>
          <w:b/>
          <w:bCs/>
          <w:sz w:val="24"/>
          <w:szCs w:val="24"/>
        </w:rPr>
        <w:t>s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b/>
          <w:bCs/>
          <w:sz w:val="24"/>
          <w:szCs w:val="24"/>
        </w:rPr>
        <w:t>befejez</w:t>
      </w:r>
      <w:r w:rsidRPr="00B838A7">
        <w:rPr>
          <w:rFonts w:hint="eastAsia"/>
          <w:b/>
          <w:bCs/>
          <w:sz w:val="24"/>
          <w:szCs w:val="24"/>
        </w:rPr>
        <w:t>ő</w:t>
      </w:r>
      <w:proofErr w:type="gramEnd"/>
      <w:r w:rsidRPr="00B838A7">
        <w:rPr>
          <w:b/>
          <w:bCs/>
          <w:sz w:val="24"/>
          <w:szCs w:val="24"/>
        </w:rPr>
        <w:t xml:space="preserve"> d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>tum</w:t>
      </w:r>
      <w:r w:rsidRPr="00B838A7">
        <w:rPr>
          <w:rFonts w:hint="eastAsia"/>
          <w:b/>
          <w:bCs/>
          <w:sz w:val="24"/>
          <w:szCs w:val="24"/>
        </w:rPr>
        <w:t>á</w:t>
      </w:r>
      <w:r w:rsidRPr="00B838A7">
        <w:rPr>
          <w:b/>
          <w:bCs/>
          <w:sz w:val="24"/>
          <w:szCs w:val="24"/>
        </w:rPr>
        <w:t xml:space="preserve">t! </w:t>
      </w:r>
      <w:r w:rsidRPr="00B838A7">
        <w:rPr>
          <w:sz w:val="24"/>
          <w:szCs w:val="24"/>
        </w:rPr>
        <w:t>(Elemenként 0,5 pont)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lastRenderedPageBreak/>
        <w:t>......................................................................................................................................................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</w:p>
    <w:p w:rsidR="00B838A7" w:rsidRPr="00B838A7" w:rsidRDefault="00B838A7" w:rsidP="00B838A7">
      <w:pPr>
        <w:spacing w:line="240" w:lineRule="auto"/>
        <w:rPr>
          <w:b/>
          <w:color w:val="FF0000"/>
          <w:sz w:val="24"/>
          <w:szCs w:val="24"/>
        </w:rPr>
      </w:pPr>
      <w:r w:rsidRPr="00B838A7">
        <w:rPr>
          <w:b/>
          <w:color w:val="FF0000"/>
          <w:sz w:val="24"/>
          <w:szCs w:val="24"/>
        </w:rPr>
        <w:t>Megoldás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>5. Erdély virágkora (Elemenként 1, összesen 4 pont)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a</w:t>
      </w:r>
      <w:proofErr w:type="gramEnd"/>
      <w:r w:rsidRPr="00B838A7">
        <w:rPr>
          <w:sz w:val="24"/>
          <w:szCs w:val="24"/>
        </w:rPr>
        <w:t>) Helyes válasz, amely tartalmilag megfelel az alábbi elemek valamelyikének: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>- bevételek (fejedelmi, állami, kincstári jövedelmek) növelése,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>- az államhatalom erősítése (fejedelmi abszolutizmus; háború finanszírozása),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>- fejlesztés (az erdélyi gazdaság, kultúra; a merkantilista kifejezés megfelelő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szövegkörnyezetben</w:t>
      </w:r>
      <w:proofErr w:type="gramEnd"/>
      <w:r w:rsidRPr="00B838A7">
        <w:rPr>
          <w:sz w:val="24"/>
          <w:szCs w:val="24"/>
        </w:rPr>
        <w:t xml:space="preserve"> is elfogadható).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>b) Pl.: iskolahálózat kiépítése, vándordiákok; külföldi mesteremberek, oktatók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meghívása</w:t>
      </w:r>
      <w:proofErr w:type="gramEnd"/>
      <w:r w:rsidRPr="00B838A7">
        <w:rPr>
          <w:sz w:val="24"/>
          <w:szCs w:val="24"/>
        </w:rPr>
        <w:t>; prédikátorok képzése, nyomdaalapítás Legalább 2 elem, elemenként 0,5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pont</w:t>
      </w:r>
      <w:proofErr w:type="gramEnd"/>
      <w:r w:rsidRPr="00B838A7">
        <w:rPr>
          <w:sz w:val="24"/>
          <w:szCs w:val="24"/>
        </w:rPr>
        <w:t xml:space="preserve">, </w:t>
      </w:r>
      <w:proofErr w:type="spellStart"/>
      <w:r w:rsidRPr="00B838A7">
        <w:rPr>
          <w:sz w:val="24"/>
          <w:szCs w:val="24"/>
        </w:rPr>
        <w:t>max</w:t>
      </w:r>
      <w:proofErr w:type="spellEnd"/>
      <w:r w:rsidRPr="00B838A7">
        <w:rPr>
          <w:sz w:val="24"/>
          <w:szCs w:val="24"/>
        </w:rPr>
        <w:t>. 1 pont.</w:t>
      </w:r>
    </w:p>
    <w:p w:rsidR="00B838A7" w:rsidRPr="00B838A7" w:rsidRDefault="00B838A7" w:rsidP="00B838A7">
      <w:pPr>
        <w:spacing w:line="240" w:lineRule="auto"/>
        <w:rPr>
          <w:sz w:val="24"/>
          <w:szCs w:val="24"/>
        </w:rPr>
      </w:pPr>
      <w:r w:rsidRPr="00B838A7">
        <w:rPr>
          <w:sz w:val="24"/>
          <w:szCs w:val="24"/>
        </w:rPr>
        <w:t>c) török orientáció (barátság) vagy Habsburg-ellenesség, vagy az ezt igazoló konkrét</w:t>
      </w:r>
    </w:p>
    <w:p w:rsidR="00B838A7" w:rsidRDefault="00B838A7" w:rsidP="00B838A7">
      <w:pPr>
        <w:spacing w:line="240" w:lineRule="auto"/>
        <w:rPr>
          <w:sz w:val="24"/>
          <w:szCs w:val="24"/>
        </w:rPr>
      </w:pPr>
      <w:proofErr w:type="gramStart"/>
      <w:r w:rsidRPr="00B838A7">
        <w:rPr>
          <w:sz w:val="24"/>
          <w:szCs w:val="24"/>
        </w:rPr>
        <w:t>döntés</w:t>
      </w:r>
      <w:proofErr w:type="gramEnd"/>
    </w:p>
    <w:p w:rsidR="00722BAF" w:rsidRPr="00722BAF" w:rsidRDefault="00722BAF" w:rsidP="00722BAF">
      <w:pPr>
        <w:spacing w:line="240" w:lineRule="auto"/>
        <w:rPr>
          <w:i/>
          <w:iCs/>
          <w:sz w:val="24"/>
          <w:szCs w:val="24"/>
        </w:rPr>
      </w:pPr>
      <w:r w:rsidRPr="00722BAF">
        <w:rPr>
          <w:b/>
          <w:bCs/>
          <w:sz w:val="24"/>
          <w:szCs w:val="24"/>
        </w:rPr>
        <w:t xml:space="preserve">d) </w:t>
      </w:r>
      <w:r w:rsidRPr="00722BAF">
        <w:rPr>
          <w:sz w:val="24"/>
          <w:szCs w:val="24"/>
        </w:rPr>
        <w:t xml:space="preserve">harmincéves háború, 1618–1648 </w:t>
      </w:r>
      <w:r w:rsidRPr="00722BAF">
        <w:rPr>
          <w:i/>
          <w:iCs/>
          <w:sz w:val="24"/>
          <w:szCs w:val="24"/>
        </w:rPr>
        <w:t>Elemenként 0,5 pont. (Elfogadandó a háború megfelelő</w:t>
      </w:r>
    </w:p>
    <w:p w:rsidR="00722BAF" w:rsidRPr="00B838A7" w:rsidRDefault="00722BAF" w:rsidP="00722BAF">
      <w:pPr>
        <w:spacing w:line="240" w:lineRule="auto"/>
        <w:rPr>
          <w:sz w:val="24"/>
          <w:szCs w:val="24"/>
        </w:rPr>
      </w:pPr>
      <w:proofErr w:type="gramStart"/>
      <w:r w:rsidRPr="00722BAF">
        <w:rPr>
          <w:i/>
          <w:iCs/>
          <w:sz w:val="24"/>
          <w:szCs w:val="24"/>
        </w:rPr>
        <w:t>szakaszának</w:t>
      </w:r>
      <w:proofErr w:type="gramEnd"/>
      <w:r w:rsidRPr="00722BAF">
        <w:rPr>
          <w:i/>
          <w:iCs/>
          <w:sz w:val="24"/>
          <w:szCs w:val="24"/>
        </w:rPr>
        <w:t xml:space="preserve"> említése a hozzá tartozó évszámokkal.)</w:t>
      </w:r>
      <w:bookmarkStart w:id="0" w:name="_GoBack"/>
      <w:bookmarkEnd w:id="0"/>
    </w:p>
    <w:sectPr w:rsidR="00722BAF" w:rsidRPr="00B8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A7"/>
    <w:rsid w:val="00026B76"/>
    <w:rsid w:val="00027F04"/>
    <w:rsid w:val="00211ED5"/>
    <w:rsid w:val="0025702A"/>
    <w:rsid w:val="005073E9"/>
    <w:rsid w:val="00722BAF"/>
    <w:rsid w:val="00B838A7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4A32A-7289-431B-BB21-17A63A82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2018-08-01T08:46:00Z</dcterms:created>
  <dcterms:modified xsi:type="dcterms:W3CDTF">2018-08-01T08:49:00Z</dcterms:modified>
</cp:coreProperties>
</file>