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DE" w:rsidRPr="00860FDE" w:rsidRDefault="00860FDE" w:rsidP="00860FDE">
      <w:pPr>
        <w:rPr>
          <w:b/>
          <w:bCs/>
        </w:rPr>
      </w:pPr>
      <w:r w:rsidRPr="00860FDE">
        <w:rPr>
          <w:b/>
          <w:bCs/>
        </w:rPr>
        <w:t>10. A feladat az 1945 utáni magyar történelemhez kapcsolódik.</w:t>
      </w:r>
    </w:p>
    <w:p w:rsidR="00860FDE" w:rsidRPr="00860FDE" w:rsidRDefault="00860FDE" w:rsidP="00860FDE">
      <w:pPr>
        <w:rPr>
          <w:b/>
          <w:bCs/>
        </w:rPr>
      </w:pPr>
      <w:proofErr w:type="gramStart"/>
      <w:r w:rsidRPr="00860FDE">
        <w:rPr>
          <w:b/>
          <w:bCs/>
        </w:rPr>
        <w:t>a</w:t>
      </w:r>
      <w:proofErr w:type="gramEnd"/>
      <w:r w:rsidRPr="00860FDE">
        <w:rPr>
          <w:b/>
          <w:bCs/>
        </w:rPr>
        <w:t>) Párosítsa a magyar, illetve nemzetközi eseményeket az azonos évszámok alapján!</w:t>
      </w:r>
    </w:p>
    <w:p w:rsidR="00860FDE" w:rsidRPr="00860FDE" w:rsidRDefault="00860FDE" w:rsidP="00860FDE">
      <w:r w:rsidRPr="00860FDE">
        <w:rPr>
          <w:b/>
          <w:bCs/>
        </w:rPr>
        <w:t xml:space="preserve">Töltse ki a táblázatot a források számának feltüntetésével! </w:t>
      </w:r>
      <w:r w:rsidRPr="00860FDE">
        <w:t>(Helyes párok 0,5 pont.)</w:t>
      </w:r>
    </w:p>
    <w:p w:rsidR="00FA3EF8" w:rsidRDefault="00FA3EF8" w:rsidP="00860FDE">
      <w:pPr>
        <w:rPr>
          <w:b/>
          <w:bCs/>
        </w:rPr>
      </w:pPr>
    </w:p>
    <w:p w:rsidR="00860FDE" w:rsidRPr="00860FDE" w:rsidRDefault="00860FDE" w:rsidP="00860FDE">
      <w:r w:rsidRPr="00860FDE">
        <w:rPr>
          <w:b/>
          <w:bCs/>
        </w:rPr>
        <w:t xml:space="preserve">1) </w:t>
      </w:r>
      <w:r w:rsidRPr="00860FDE">
        <w:t xml:space="preserve">„Tarthatatlan volt a dogmatikus [keményvonalas] </w:t>
      </w:r>
      <w:proofErr w:type="spellStart"/>
      <w:r w:rsidRPr="00860FDE">
        <w:t>Antonín</w:t>
      </w:r>
      <w:proofErr w:type="spellEnd"/>
      <w:r w:rsidRPr="00860FDE">
        <w:t xml:space="preserve"> </w:t>
      </w:r>
      <w:proofErr w:type="spellStart"/>
      <w:r w:rsidRPr="00860FDE">
        <w:t>Novotny</w:t>
      </w:r>
      <w:proofErr w:type="spellEnd"/>
      <w:r w:rsidRPr="00860FDE">
        <w:t xml:space="preserve"> pártvezér</w:t>
      </w:r>
    </w:p>
    <w:p w:rsidR="00860FDE" w:rsidRPr="00860FDE" w:rsidRDefault="00860FDE" w:rsidP="00860FDE">
      <w:proofErr w:type="gramStart"/>
      <w:r w:rsidRPr="00860FDE">
        <w:t>helyzete</w:t>
      </w:r>
      <w:proofErr w:type="gramEnd"/>
      <w:r w:rsidRPr="00860FDE">
        <w:t>, akit […] menesztettek. A viszonylag ismeretlen, s egyetlen klikkbe sem</w:t>
      </w:r>
    </w:p>
    <w:p w:rsidR="00E73234" w:rsidRDefault="00860FDE" w:rsidP="00860FDE">
      <w:proofErr w:type="gramStart"/>
      <w:r w:rsidRPr="00860FDE">
        <w:t>tartozó</w:t>
      </w:r>
      <w:proofErr w:type="gramEnd"/>
      <w:r w:rsidRPr="00860FDE">
        <w:t xml:space="preserve"> Alexander </w:t>
      </w:r>
      <w:proofErr w:type="spellStart"/>
      <w:r w:rsidRPr="00860FDE">
        <w:t>Dubcek</w:t>
      </w:r>
      <w:proofErr w:type="spellEnd"/>
      <w:r w:rsidRPr="00860FDE">
        <w:t xml:space="preserve"> lett az utóda. […] Segítségével kiharcoltuk a cenzúra</w:t>
      </w:r>
    </w:p>
    <w:p w:rsidR="00FA3EF8" w:rsidRPr="00FA3EF8" w:rsidRDefault="00FA3EF8" w:rsidP="00FA3EF8">
      <w:proofErr w:type="gramStart"/>
      <w:r w:rsidRPr="00FA3EF8">
        <w:t>eltörlését</w:t>
      </w:r>
      <w:proofErr w:type="gramEnd"/>
      <w:r w:rsidRPr="00FA3EF8">
        <w:t>, a szinte korlátlan szólásszabadságot. […] Bekövetkezett az augusztusi</w:t>
      </w:r>
    </w:p>
    <w:p w:rsidR="00FA3EF8" w:rsidRPr="00FA3EF8" w:rsidRDefault="00FA3EF8" w:rsidP="00FA3EF8">
      <w:pPr>
        <w:rPr>
          <w:i/>
          <w:iCs/>
        </w:rPr>
      </w:pPr>
      <w:proofErr w:type="gramStart"/>
      <w:r w:rsidRPr="00FA3EF8">
        <w:t>megszállás</w:t>
      </w:r>
      <w:proofErr w:type="gramEnd"/>
      <w:r w:rsidRPr="00FA3EF8">
        <w:t xml:space="preserve">.” </w:t>
      </w:r>
      <w:r w:rsidRPr="00FA3EF8">
        <w:rPr>
          <w:i/>
          <w:iCs/>
        </w:rPr>
        <w:t>(</w:t>
      </w:r>
      <w:proofErr w:type="spellStart"/>
      <w:r w:rsidRPr="00FA3EF8">
        <w:rPr>
          <w:i/>
          <w:iCs/>
        </w:rPr>
        <w:t>Jirí</w:t>
      </w:r>
      <w:proofErr w:type="spellEnd"/>
      <w:r w:rsidRPr="00FA3EF8">
        <w:rPr>
          <w:i/>
          <w:iCs/>
        </w:rPr>
        <w:t xml:space="preserve"> </w:t>
      </w:r>
      <w:proofErr w:type="spellStart"/>
      <w:r w:rsidRPr="00FA3EF8">
        <w:rPr>
          <w:i/>
          <w:iCs/>
        </w:rPr>
        <w:t>Dienstbier</w:t>
      </w:r>
      <w:proofErr w:type="spellEnd"/>
      <w:r w:rsidRPr="00FA3EF8">
        <w:rPr>
          <w:i/>
          <w:iCs/>
        </w:rPr>
        <w:t xml:space="preserve"> újságíró)</w:t>
      </w:r>
    </w:p>
    <w:p w:rsidR="00FA3EF8" w:rsidRDefault="00FA3EF8" w:rsidP="00FA3EF8">
      <w:pPr>
        <w:rPr>
          <w:b/>
          <w:bCs/>
        </w:rPr>
      </w:pPr>
    </w:p>
    <w:p w:rsidR="00FA3EF8" w:rsidRPr="00FA3EF8" w:rsidRDefault="00FA3EF8" w:rsidP="00FA3EF8">
      <w:r w:rsidRPr="00FA3EF8">
        <w:rPr>
          <w:b/>
          <w:bCs/>
        </w:rPr>
        <w:t xml:space="preserve">2) </w:t>
      </w:r>
      <w:r w:rsidRPr="00FA3EF8">
        <w:t>A Magyar Kommunista Párt és a Szociáldemokrata Párt egyesülési kongresszusa</w:t>
      </w:r>
    </w:p>
    <w:p w:rsidR="00FA3EF8" w:rsidRPr="00FA3EF8" w:rsidRDefault="00FA3EF8" w:rsidP="00FA3EF8">
      <w:proofErr w:type="gramStart"/>
      <w:r w:rsidRPr="00FA3EF8">
        <w:t>megállapítja</w:t>
      </w:r>
      <w:proofErr w:type="gramEnd"/>
      <w:r w:rsidRPr="00FA3EF8">
        <w:t>, hogy a magyar munkásosztály soraiban három évtized óta fennállott</w:t>
      </w:r>
    </w:p>
    <w:p w:rsidR="00FA3EF8" w:rsidRPr="00FA3EF8" w:rsidRDefault="00FA3EF8" w:rsidP="00FA3EF8">
      <w:proofErr w:type="gramStart"/>
      <w:r w:rsidRPr="00FA3EF8">
        <w:t>szakadás</w:t>
      </w:r>
      <w:proofErr w:type="gramEnd"/>
      <w:r w:rsidRPr="00FA3EF8">
        <w:t xml:space="preserve"> megszüntetése, a munkásosztály szervezett politikai egységének</w:t>
      </w:r>
    </w:p>
    <w:p w:rsidR="00FA3EF8" w:rsidRPr="00FA3EF8" w:rsidRDefault="00FA3EF8" w:rsidP="00FA3EF8">
      <w:proofErr w:type="gramStart"/>
      <w:r w:rsidRPr="00FA3EF8">
        <w:t>megteremtése</w:t>
      </w:r>
      <w:proofErr w:type="gramEnd"/>
      <w:r w:rsidRPr="00FA3EF8">
        <w:t xml:space="preserve"> a népi demokrácia hatalmas győzelme, a reakciós erők hatalmas</w:t>
      </w:r>
    </w:p>
    <w:p w:rsidR="00FA3EF8" w:rsidRPr="00FA3EF8" w:rsidRDefault="00FA3EF8" w:rsidP="00FA3EF8">
      <w:pPr>
        <w:rPr>
          <w:i/>
          <w:iCs/>
        </w:rPr>
      </w:pPr>
      <w:proofErr w:type="gramStart"/>
      <w:r w:rsidRPr="00FA3EF8">
        <w:t>veresége</w:t>
      </w:r>
      <w:proofErr w:type="gramEnd"/>
      <w:r w:rsidRPr="00FA3EF8">
        <w:t xml:space="preserve">.” </w:t>
      </w:r>
      <w:r w:rsidRPr="00FA3EF8">
        <w:rPr>
          <w:i/>
          <w:iCs/>
        </w:rPr>
        <w:t>(Az MKP és az SZDP egyesülési kongresszusának határozatából)</w:t>
      </w:r>
    </w:p>
    <w:p w:rsidR="00FA3EF8" w:rsidRDefault="00FA3EF8" w:rsidP="00FA3EF8">
      <w:pPr>
        <w:rPr>
          <w:b/>
          <w:bCs/>
        </w:rPr>
      </w:pPr>
    </w:p>
    <w:p w:rsidR="00FA3EF8" w:rsidRPr="00FA3EF8" w:rsidRDefault="00FA3EF8" w:rsidP="00FA3EF8">
      <w:r w:rsidRPr="00FA3EF8">
        <w:rPr>
          <w:b/>
          <w:bCs/>
        </w:rPr>
        <w:t xml:space="preserve">3) </w:t>
      </w:r>
      <w:r w:rsidRPr="00FA3EF8">
        <w:t>Az oroszok […] elvágták Nyugat-Berlin minden összeköttetését Nyugat-</w:t>
      </w:r>
    </w:p>
    <w:p w:rsidR="00FA3EF8" w:rsidRPr="00FA3EF8" w:rsidRDefault="00FA3EF8" w:rsidP="00FA3EF8">
      <w:r w:rsidRPr="00FA3EF8">
        <w:t>Németországgal. […] Az eset pillanatok alatt a két fél erőpróbájává változott. […]</w:t>
      </w:r>
    </w:p>
    <w:p w:rsidR="00FA3EF8" w:rsidRPr="00FA3EF8" w:rsidRDefault="00FA3EF8" w:rsidP="00FA3EF8">
      <w:r w:rsidRPr="00FA3EF8">
        <w:t>Egy kiválóan összehangolt és lebonyolított hadművelet során az amerikai és az angol</w:t>
      </w:r>
    </w:p>
    <w:p w:rsidR="00FA3EF8" w:rsidRPr="00FA3EF8" w:rsidRDefault="00FA3EF8" w:rsidP="00FA3EF8">
      <w:proofErr w:type="gramStart"/>
      <w:r w:rsidRPr="00FA3EF8">
        <w:t>légierő</w:t>
      </w:r>
      <w:proofErr w:type="gramEnd"/>
      <w:r w:rsidRPr="00FA3EF8">
        <w:t xml:space="preserve"> […] repülőgépek bevetésével állandó légihidat létesített, amelyen keresztül</w:t>
      </w:r>
    </w:p>
    <w:p w:rsidR="00FA3EF8" w:rsidRPr="00FA3EF8" w:rsidRDefault="00FA3EF8" w:rsidP="00FA3EF8">
      <w:pPr>
        <w:rPr>
          <w:i/>
          <w:iCs/>
        </w:rPr>
      </w:pPr>
      <w:proofErr w:type="gramStart"/>
      <w:r w:rsidRPr="00FA3EF8">
        <w:t>fenntartotta</w:t>
      </w:r>
      <w:proofErr w:type="gramEnd"/>
      <w:r w:rsidRPr="00FA3EF8">
        <w:t xml:space="preserve"> a város működőképességét.” </w:t>
      </w:r>
      <w:r w:rsidRPr="00FA3EF8">
        <w:rPr>
          <w:i/>
          <w:iCs/>
        </w:rPr>
        <w:t>(Martin Roberts történész)</w:t>
      </w:r>
    </w:p>
    <w:p w:rsidR="00FA3EF8" w:rsidRDefault="00FA3EF8" w:rsidP="00FA3EF8">
      <w:pPr>
        <w:rPr>
          <w:b/>
          <w:bCs/>
        </w:rPr>
      </w:pPr>
    </w:p>
    <w:p w:rsidR="00FA3EF8" w:rsidRPr="00FA3EF8" w:rsidRDefault="00FA3EF8" w:rsidP="00FA3EF8">
      <w:r w:rsidRPr="00FA3EF8">
        <w:rPr>
          <w:b/>
          <w:bCs/>
        </w:rPr>
        <w:t xml:space="preserve">4) </w:t>
      </w:r>
      <w:r w:rsidRPr="00FA3EF8">
        <w:t>„A Közgyűlés […] megerősítette Magyarország függetlenséghez való jogát, s</w:t>
      </w:r>
    </w:p>
    <w:p w:rsidR="00FA3EF8" w:rsidRPr="00FA3EF8" w:rsidRDefault="00FA3EF8" w:rsidP="00FA3EF8">
      <w:proofErr w:type="gramStart"/>
      <w:r w:rsidRPr="00FA3EF8">
        <w:t>követelte</w:t>
      </w:r>
      <w:proofErr w:type="gramEnd"/>
      <w:r w:rsidRPr="00FA3EF8">
        <w:t xml:space="preserve"> ENSZ megfigyelők küldését Magyarországra. […] Egy világosabb,</w:t>
      </w:r>
    </w:p>
    <w:p w:rsidR="00FA3EF8" w:rsidRPr="00FA3EF8" w:rsidRDefault="00FA3EF8" w:rsidP="00FA3EF8">
      <w:proofErr w:type="gramStart"/>
      <w:r w:rsidRPr="00FA3EF8">
        <w:t>határozottabb</w:t>
      </w:r>
      <w:proofErr w:type="gramEnd"/>
      <w:r w:rsidRPr="00FA3EF8">
        <w:t xml:space="preserve"> amerikai kiállás nélkülözhetetlen lett volna […]. Az amerikai vezetők</w:t>
      </w:r>
    </w:p>
    <w:p w:rsidR="00FA3EF8" w:rsidRPr="00FA3EF8" w:rsidRDefault="00FA3EF8" w:rsidP="00FA3EF8">
      <w:proofErr w:type="gramStart"/>
      <w:r w:rsidRPr="00FA3EF8">
        <w:t>azonban</w:t>
      </w:r>
      <w:proofErr w:type="gramEnd"/>
      <w:r w:rsidRPr="00FA3EF8">
        <w:t xml:space="preserve"> nem akartak amerikai életeket kockára tenni egy olyan ügyért, amely</w:t>
      </w:r>
    </w:p>
    <w:p w:rsidR="00FA3EF8" w:rsidRPr="00FA3EF8" w:rsidRDefault="00FA3EF8" w:rsidP="00FA3EF8">
      <w:proofErr w:type="gramStart"/>
      <w:r w:rsidRPr="00FA3EF8">
        <w:t>bántotta</w:t>
      </w:r>
      <w:proofErr w:type="gramEnd"/>
      <w:r w:rsidRPr="00FA3EF8">
        <w:t xml:space="preserve"> ugyan a lelkiismeretüket, de nem jelentett közvetlen fenyegetést Amerika</w:t>
      </w:r>
    </w:p>
    <w:p w:rsidR="00FA3EF8" w:rsidRPr="00FA3EF8" w:rsidRDefault="00FA3EF8" w:rsidP="00FA3EF8">
      <w:pPr>
        <w:rPr>
          <w:i/>
          <w:iCs/>
        </w:rPr>
      </w:pPr>
      <w:proofErr w:type="gramStart"/>
      <w:r w:rsidRPr="00FA3EF8">
        <w:t>biztonságára</w:t>
      </w:r>
      <w:proofErr w:type="gramEnd"/>
      <w:r w:rsidRPr="00FA3EF8">
        <w:t xml:space="preserve">.” </w:t>
      </w:r>
      <w:r w:rsidRPr="00FA3EF8">
        <w:rPr>
          <w:i/>
          <w:iCs/>
        </w:rPr>
        <w:t>(Henry Kissinger diplomata)</w:t>
      </w:r>
    </w:p>
    <w:p w:rsidR="00FA3EF8" w:rsidRDefault="00FA3EF8" w:rsidP="00FA3EF8">
      <w:pPr>
        <w:rPr>
          <w:b/>
          <w:bCs/>
        </w:rPr>
      </w:pPr>
    </w:p>
    <w:p w:rsidR="00FA3EF8" w:rsidRPr="00FA3EF8" w:rsidRDefault="00FA3EF8" w:rsidP="00FA3EF8">
      <w:r w:rsidRPr="00FA3EF8">
        <w:rPr>
          <w:b/>
          <w:bCs/>
        </w:rPr>
        <w:t xml:space="preserve">5) </w:t>
      </w:r>
      <w:r w:rsidRPr="00FA3EF8">
        <w:t>„Az új gazdaságpolitika [.</w:t>
      </w:r>
      <w:proofErr w:type="gramStart"/>
      <w:r w:rsidRPr="00FA3EF8">
        <w:t>..</w:t>
      </w:r>
      <w:proofErr w:type="gramEnd"/>
      <w:r w:rsidRPr="00FA3EF8">
        <w:t>] fontos változásokat hozott. Az új rendszer legnagyobb</w:t>
      </w:r>
    </w:p>
    <w:p w:rsidR="00FA3EF8" w:rsidRPr="00FA3EF8" w:rsidRDefault="00FA3EF8" w:rsidP="00FA3EF8">
      <w:proofErr w:type="gramStart"/>
      <w:r w:rsidRPr="00FA3EF8">
        <w:t>vívmányaként</w:t>
      </w:r>
      <w:proofErr w:type="gramEnd"/>
      <w:r w:rsidRPr="00FA3EF8">
        <w:t xml:space="preserve"> visszaszorult a tervgazdálkodás, amelyet csak a legfőbb kérdésekben</w:t>
      </w:r>
    </w:p>
    <w:p w:rsidR="00FA3EF8" w:rsidRPr="00FA3EF8" w:rsidRDefault="00FA3EF8" w:rsidP="00FA3EF8">
      <w:proofErr w:type="gramStart"/>
      <w:r w:rsidRPr="00FA3EF8">
        <w:t>és</w:t>
      </w:r>
      <w:proofErr w:type="gramEnd"/>
      <w:r w:rsidRPr="00FA3EF8">
        <w:t xml:space="preserve"> az irányvonalak kialakításánál alkalmaztak. A nehézkes és költséges tervutasításos</w:t>
      </w:r>
    </w:p>
    <w:p w:rsidR="00FA3EF8" w:rsidRPr="00FA3EF8" w:rsidRDefault="00FA3EF8" w:rsidP="00FA3EF8">
      <w:proofErr w:type="gramStart"/>
      <w:r w:rsidRPr="00FA3EF8">
        <w:t>rendszer</w:t>
      </w:r>
      <w:proofErr w:type="gramEnd"/>
      <w:r w:rsidRPr="00FA3EF8">
        <w:t xml:space="preserve"> megszűnésével egyszerűbb és hatékonyabb lett a központi elképzelések</w:t>
      </w:r>
    </w:p>
    <w:p w:rsidR="00FA3EF8" w:rsidRPr="00FA3EF8" w:rsidRDefault="00FA3EF8" w:rsidP="00FA3EF8">
      <w:proofErr w:type="gramStart"/>
      <w:r w:rsidRPr="00FA3EF8">
        <w:t>megvalósítása</w:t>
      </w:r>
      <w:proofErr w:type="gramEnd"/>
      <w:r w:rsidRPr="00FA3EF8">
        <w:t xml:space="preserve"> is. A […] Nyers Rezső keze alatt formálódó új elképzelések másik</w:t>
      </w:r>
    </w:p>
    <w:p w:rsidR="00FA3EF8" w:rsidRPr="00FA3EF8" w:rsidRDefault="00FA3EF8" w:rsidP="00FA3EF8">
      <w:pPr>
        <w:rPr>
          <w:i/>
          <w:iCs/>
        </w:rPr>
      </w:pPr>
      <w:proofErr w:type="gramStart"/>
      <w:r w:rsidRPr="00FA3EF8">
        <w:t>fontos</w:t>
      </w:r>
      <w:proofErr w:type="gramEnd"/>
      <w:r w:rsidRPr="00FA3EF8">
        <w:t xml:space="preserve"> pontja volt a vállalati önállóság megteremtése.” </w:t>
      </w:r>
      <w:r w:rsidRPr="00FA3EF8">
        <w:rPr>
          <w:i/>
          <w:iCs/>
        </w:rPr>
        <w:t>(Magyar Távirati Iroda)</w:t>
      </w:r>
    </w:p>
    <w:p w:rsidR="00FA3EF8" w:rsidRDefault="00FA3EF8" w:rsidP="00FA3EF8">
      <w:pPr>
        <w:rPr>
          <w:b/>
          <w:bCs/>
        </w:rPr>
      </w:pPr>
    </w:p>
    <w:p w:rsidR="00FA3EF8" w:rsidRPr="00FA3EF8" w:rsidRDefault="00FA3EF8" w:rsidP="00FA3EF8">
      <w:r w:rsidRPr="00FA3EF8">
        <w:rPr>
          <w:b/>
          <w:bCs/>
        </w:rPr>
        <w:t xml:space="preserve">6) </w:t>
      </w:r>
      <w:r w:rsidRPr="00FA3EF8">
        <w:t>„A védekezésre kényszerülő egyiptomi csapatoknak sikerült megnehezíteniük az</w:t>
      </w:r>
    </w:p>
    <w:p w:rsidR="00FA3EF8" w:rsidRPr="00FA3EF8" w:rsidRDefault="00FA3EF8" w:rsidP="00FA3EF8">
      <w:proofErr w:type="gramStart"/>
      <w:r w:rsidRPr="00FA3EF8">
        <w:t>izraeli</w:t>
      </w:r>
      <w:proofErr w:type="gramEnd"/>
      <w:r w:rsidRPr="00FA3EF8">
        <w:t xml:space="preserve"> hadsereg dolgát, a több frontról meginduló támadást azonban már nem</w:t>
      </w:r>
    </w:p>
    <w:p w:rsidR="00FA3EF8" w:rsidRPr="00FA3EF8" w:rsidRDefault="00FA3EF8" w:rsidP="00FA3EF8">
      <w:proofErr w:type="gramStart"/>
      <w:r w:rsidRPr="00FA3EF8">
        <w:t>tudták</w:t>
      </w:r>
      <w:proofErr w:type="gramEnd"/>
      <w:r w:rsidRPr="00FA3EF8">
        <w:t xml:space="preserve"> feltartóztatni és fokozatos hátrálásra kényszerültek. […] Az angol és a francia</w:t>
      </w:r>
    </w:p>
    <w:p w:rsidR="00FA3EF8" w:rsidRPr="00FA3EF8" w:rsidRDefault="00FA3EF8" w:rsidP="00FA3EF8">
      <w:proofErr w:type="gramStart"/>
      <w:r w:rsidRPr="00FA3EF8">
        <w:t>csapatok</w:t>
      </w:r>
      <w:proofErr w:type="gramEnd"/>
      <w:r w:rsidRPr="00FA3EF8">
        <w:t xml:space="preserve"> október 31-én kapcsolódtak be a harcokba, Kairót és a csatorna-övezet</w:t>
      </w:r>
    </w:p>
    <w:p w:rsidR="00FA3EF8" w:rsidRDefault="00FA3EF8" w:rsidP="00FA3EF8">
      <w:pPr>
        <w:rPr>
          <w:i/>
          <w:iCs/>
        </w:rPr>
      </w:pPr>
      <w:proofErr w:type="gramStart"/>
      <w:r w:rsidRPr="00FA3EF8">
        <w:t>kezdték</w:t>
      </w:r>
      <w:proofErr w:type="gramEnd"/>
      <w:r w:rsidRPr="00FA3EF8">
        <w:t xml:space="preserve"> el bombázni.” </w:t>
      </w:r>
      <w:r w:rsidRPr="00FA3EF8">
        <w:rPr>
          <w:i/>
          <w:iCs/>
        </w:rPr>
        <w:t>(Múlt-kor történelmi portál)</w:t>
      </w:r>
    </w:p>
    <w:p w:rsidR="00FA3EF8" w:rsidRDefault="00FA3EF8" w:rsidP="00FA3EF8">
      <w:pPr>
        <w:rPr>
          <w:i/>
          <w:iCs/>
        </w:rPr>
      </w:pPr>
    </w:p>
    <w:p w:rsidR="00FA3EF8" w:rsidRDefault="00FA3EF8" w:rsidP="00FA3EF8">
      <w:bookmarkStart w:id="0" w:name="_GoBack"/>
      <w:r>
        <w:rPr>
          <w:noProof/>
          <w:lang w:eastAsia="hu-HU"/>
        </w:rPr>
        <w:lastRenderedPageBreak/>
        <w:drawing>
          <wp:inline distT="0" distB="0" distL="0" distR="0">
            <wp:extent cx="3381375" cy="1495608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49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3EF8" w:rsidRDefault="00FA3EF8" w:rsidP="00FA3EF8"/>
    <w:p w:rsidR="00FA3EF8" w:rsidRDefault="00FA3EF8" w:rsidP="00FA3EF8">
      <w:r>
        <w:rPr>
          <w:noProof/>
          <w:lang w:eastAsia="hu-HU"/>
        </w:rPr>
        <w:drawing>
          <wp:inline distT="0" distB="0" distL="0" distR="0">
            <wp:extent cx="5762625" cy="75247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EF8" w:rsidRDefault="00FA3EF8" w:rsidP="00FA3EF8"/>
    <w:p w:rsidR="00FA3EF8" w:rsidRPr="00FA3EF8" w:rsidRDefault="00FA3EF8" w:rsidP="00FA3EF8">
      <w:pPr>
        <w:rPr>
          <w:color w:val="FF0000"/>
        </w:rPr>
      </w:pPr>
      <w:r w:rsidRPr="00FA3EF8">
        <w:rPr>
          <w:color w:val="FF0000"/>
        </w:rPr>
        <w:t>Megoldás</w:t>
      </w:r>
    </w:p>
    <w:p w:rsidR="00FA3EF8" w:rsidRDefault="00FA3EF8" w:rsidP="00FA3EF8">
      <w:r>
        <w:rPr>
          <w:noProof/>
          <w:lang w:eastAsia="hu-HU"/>
        </w:rPr>
        <w:drawing>
          <wp:inline distT="0" distB="0" distL="0" distR="0">
            <wp:extent cx="5753100" cy="208597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3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DE"/>
    <w:rsid w:val="00691A14"/>
    <w:rsid w:val="00860FDE"/>
    <w:rsid w:val="00E73234"/>
    <w:rsid w:val="00F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A3E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3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A3E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3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2015-08-05T11:49:00Z</dcterms:created>
  <dcterms:modified xsi:type="dcterms:W3CDTF">2015-08-05T11:52:00Z</dcterms:modified>
</cp:coreProperties>
</file>