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7C5" w:rsidRPr="00CE0F4E" w:rsidRDefault="001E07C5" w:rsidP="001E07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0F4E">
        <w:rPr>
          <w:rFonts w:ascii="Times New Roman" w:hAnsi="Times New Roman" w:cs="Times New Roman"/>
          <w:b/>
          <w:bCs/>
          <w:sz w:val="24"/>
          <w:szCs w:val="24"/>
        </w:rPr>
        <w:t xml:space="preserve">21. A feladat Magyarország jelenkori gazdaságtörténetéhez kapcsolódik. </w:t>
      </w:r>
      <w:r w:rsidRPr="00CE0F4E">
        <w:rPr>
          <w:rFonts w:ascii="Times New Roman" w:hAnsi="Times New Roman" w:cs="Times New Roman"/>
          <w:sz w:val="24"/>
          <w:szCs w:val="24"/>
        </w:rPr>
        <w:t>(rövid)</w:t>
      </w:r>
    </w:p>
    <w:p w:rsidR="001E07C5" w:rsidRPr="00CE0F4E" w:rsidRDefault="001E07C5" w:rsidP="001E07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0F4E">
        <w:rPr>
          <w:rFonts w:ascii="Times New Roman" w:hAnsi="Times New Roman" w:cs="Times New Roman"/>
          <w:b/>
          <w:bCs/>
          <w:sz w:val="24"/>
          <w:szCs w:val="24"/>
        </w:rPr>
        <w:t xml:space="preserve">Értelmezze a szociális piacgazdaság fogalmát, és mutassa be az állam szerepét ebben </w:t>
      </w:r>
      <w:proofErr w:type="gramStart"/>
      <w:r w:rsidRPr="00CE0F4E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</w:p>
    <w:p w:rsidR="001E07C5" w:rsidRPr="00CE0F4E" w:rsidRDefault="001E07C5" w:rsidP="001E07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E0F4E">
        <w:rPr>
          <w:rFonts w:ascii="Times New Roman" w:hAnsi="Times New Roman" w:cs="Times New Roman"/>
          <w:b/>
          <w:bCs/>
          <w:sz w:val="24"/>
          <w:szCs w:val="24"/>
        </w:rPr>
        <w:t>rendszerben</w:t>
      </w:r>
      <w:proofErr w:type="gramEnd"/>
      <w:r w:rsidRPr="00CE0F4E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12024F" w:rsidRDefault="0012024F" w:rsidP="001E07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07C5" w:rsidRPr="00CE0F4E" w:rsidRDefault="001E07C5" w:rsidP="001E07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E0F4E">
        <w:rPr>
          <w:rFonts w:ascii="Times New Roman" w:hAnsi="Times New Roman" w:cs="Times New Roman"/>
          <w:sz w:val="24"/>
          <w:szCs w:val="24"/>
        </w:rPr>
        <w:t xml:space="preserve">„A nagyobb állami szerepvállalás egyik oldalról azt jelenti, hogy tendenciaszerűen </w:t>
      </w:r>
      <w:proofErr w:type="gramStart"/>
      <w:r w:rsidRPr="00CE0F4E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1E07C5" w:rsidRPr="00CE0F4E" w:rsidRDefault="001E07C5" w:rsidP="001E07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E0F4E">
        <w:rPr>
          <w:rFonts w:ascii="Times New Roman" w:hAnsi="Times New Roman" w:cs="Times New Roman"/>
          <w:sz w:val="24"/>
          <w:szCs w:val="24"/>
        </w:rPr>
        <w:t>közszolgáltatások</w:t>
      </w:r>
      <w:proofErr w:type="gramEnd"/>
      <w:r w:rsidRPr="00CE0F4E">
        <w:rPr>
          <w:rFonts w:ascii="Times New Roman" w:hAnsi="Times New Roman" w:cs="Times New Roman"/>
          <w:sz w:val="24"/>
          <w:szCs w:val="24"/>
        </w:rPr>
        <w:t xml:space="preserve"> és a szociális ellátások rendszere a szociális piacgazdasági modellt</w:t>
      </w:r>
    </w:p>
    <w:p w:rsidR="001E07C5" w:rsidRPr="00CE0F4E" w:rsidRDefault="001E07C5" w:rsidP="001E07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E0F4E">
        <w:rPr>
          <w:rFonts w:ascii="Times New Roman" w:hAnsi="Times New Roman" w:cs="Times New Roman"/>
          <w:sz w:val="24"/>
          <w:szCs w:val="24"/>
        </w:rPr>
        <w:t>követő</w:t>
      </w:r>
      <w:proofErr w:type="gramEnd"/>
      <w:r w:rsidRPr="00CE0F4E">
        <w:rPr>
          <w:rFonts w:ascii="Times New Roman" w:hAnsi="Times New Roman" w:cs="Times New Roman"/>
          <w:sz w:val="24"/>
          <w:szCs w:val="24"/>
        </w:rPr>
        <w:t xml:space="preserve"> országokban kiterjedtebb, mint az angolszász országokban, másik oldalról az</w:t>
      </w:r>
    </w:p>
    <w:p w:rsidR="001E07C5" w:rsidRPr="00CE0F4E" w:rsidRDefault="001E07C5" w:rsidP="001E07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E0F4E">
        <w:rPr>
          <w:rFonts w:ascii="Times New Roman" w:hAnsi="Times New Roman" w:cs="Times New Roman"/>
          <w:sz w:val="24"/>
          <w:szCs w:val="24"/>
        </w:rPr>
        <w:t>állam</w:t>
      </w:r>
      <w:proofErr w:type="gramEnd"/>
      <w:r w:rsidRPr="00CE0F4E">
        <w:rPr>
          <w:rFonts w:ascii="Times New Roman" w:hAnsi="Times New Roman" w:cs="Times New Roman"/>
          <w:sz w:val="24"/>
          <w:szCs w:val="24"/>
        </w:rPr>
        <w:t xml:space="preserve"> kiadásainak GDP-hez viszonyított aránya, és ezzel párhuzamosan az</w:t>
      </w:r>
    </w:p>
    <w:p w:rsidR="001E07C5" w:rsidRPr="00CE0F4E" w:rsidRDefault="001E07C5" w:rsidP="001E07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E0F4E">
        <w:rPr>
          <w:rFonts w:ascii="Times New Roman" w:hAnsi="Times New Roman" w:cs="Times New Roman"/>
          <w:sz w:val="24"/>
          <w:szCs w:val="24"/>
        </w:rPr>
        <w:t>adóelvonási</w:t>
      </w:r>
      <w:proofErr w:type="gramEnd"/>
      <w:r w:rsidRPr="00CE0F4E">
        <w:rPr>
          <w:rFonts w:ascii="Times New Roman" w:hAnsi="Times New Roman" w:cs="Times New Roman"/>
          <w:sz w:val="24"/>
          <w:szCs w:val="24"/>
        </w:rPr>
        <w:t xml:space="preserve"> szint, magasabb az angolszász országokénál.”</w:t>
      </w:r>
    </w:p>
    <w:p w:rsidR="001E07C5" w:rsidRPr="00CE0F4E" w:rsidRDefault="001E07C5" w:rsidP="001E07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E0F4E">
        <w:rPr>
          <w:rFonts w:ascii="Times New Roman" w:hAnsi="Times New Roman" w:cs="Times New Roman"/>
          <w:i/>
          <w:iCs/>
          <w:sz w:val="24"/>
          <w:szCs w:val="24"/>
        </w:rPr>
        <w:t>(Részlet a Megújított szabadelvű és szociális piacgazdaság Magyarországon c.</w:t>
      </w:r>
    </w:p>
    <w:p w:rsidR="001E07C5" w:rsidRPr="00CE0F4E" w:rsidRDefault="001E07C5" w:rsidP="001E07C5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E0F4E">
        <w:rPr>
          <w:rFonts w:ascii="Times New Roman" w:hAnsi="Times New Roman" w:cs="Times New Roman"/>
          <w:i/>
          <w:iCs/>
          <w:sz w:val="24"/>
          <w:szCs w:val="24"/>
        </w:rPr>
        <w:t>tanulmánykötetből</w:t>
      </w:r>
      <w:proofErr w:type="gramEnd"/>
      <w:r w:rsidRPr="00CE0F4E">
        <w:rPr>
          <w:rFonts w:ascii="Times New Roman" w:hAnsi="Times New Roman" w:cs="Times New Roman"/>
          <w:i/>
          <w:iCs/>
          <w:sz w:val="24"/>
          <w:szCs w:val="24"/>
        </w:rPr>
        <w:t>, 2008)</w:t>
      </w:r>
    </w:p>
    <w:p w:rsidR="00CE0F4E" w:rsidRPr="00CE0F4E" w:rsidRDefault="00CE0F4E" w:rsidP="001E07C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CE0F4E" w:rsidRPr="00CE0F4E" w:rsidRDefault="00CE0F4E" w:rsidP="001E07C5">
      <w:pPr>
        <w:rPr>
          <w:rFonts w:ascii="Times New Roman" w:hAnsi="Times New Roman" w:cs="Times New Roman"/>
        </w:rPr>
      </w:pPr>
      <w:r w:rsidRPr="00CE0F4E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1162050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F4E" w:rsidRPr="00CE0F4E" w:rsidRDefault="00CE0F4E" w:rsidP="001E07C5">
      <w:pPr>
        <w:rPr>
          <w:rFonts w:ascii="Times New Roman" w:hAnsi="Times New Roman" w:cs="Times New Roman"/>
        </w:rPr>
      </w:pPr>
    </w:p>
    <w:p w:rsidR="001E07C5" w:rsidRDefault="001E4E5E" w:rsidP="001E4E5E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1E4E5E" w:rsidRDefault="001E4E5E" w:rsidP="001E4E5E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1E4E5E" w:rsidRDefault="001E4E5E" w:rsidP="001E4E5E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1E4E5E" w:rsidRDefault="001E4E5E" w:rsidP="001E4E5E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1E4E5E" w:rsidRDefault="001E4E5E" w:rsidP="001E4E5E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1E4E5E" w:rsidRDefault="001E4E5E" w:rsidP="001E4E5E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1E4E5E" w:rsidRDefault="001E4E5E" w:rsidP="001E4E5E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1E4E5E" w:rsidRDefault="001E4E5E" w:rsidP="001E4E5E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1E4E5E" w:rsidRDefault="001E4E5E" w:rsidP="001E4E5E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1E4E5E" w:rsidRDefault="001E4E5E" w:rsidP="001E4E5E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1E4E5E" w:rsidRDefault="001E4E5E" w:rsidP="001E4E5E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1E4E5E" w:rsidRDefault="001E4E5E" w:rsidP="001E4E5E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1E4E5E" w:rsidRDefault="001E4E5E" w:rsidP="001E4E5E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1E4E5E" w:rsidRDefault="001E4E5E" w:rsidP="001E4E5E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1E4E5E" w:rsidRDefault="001E4E5E" w:rsidP="001E4E5E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1E4E5E" w:rsidRDefault="001E4E5E" w:rsidP="001E4E5E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1E4E5E" w:rsidRDefault="001E4E5E" w:rsidP="001E4E5E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1E4E5E" w:rsidRDefault="001E4E5E" w:rsidP="001E4E5E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1E4E5E" w:rsidRDefault="001E4E5E" w:rsidP="001E4E5E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1E4E5E" w:rsidRDefault="001E4E5E" w:rsidP="001E4E5E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1E4E5E" w:rsidRPr="001E4E5E" w:rsidRDefault="001E4E5E" w:rsidP="001E4E5E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ab/>
      </w:r>
    </w:p>
    <w:p w:rsidR="001E07C5" w:rsidRPr="00CE0F4E" w:rsidRDefault="001E07C5">
      <w:pPr>
        <w:rPr>
          <w:rFonts w:ascii="Times New Roman" w:hAnsi="Times New Roman" w:cs="Times New Roman"/>
        </w:rPr>
      </w:pPr>
    </w:p>
    <w:p w:rsidR="00DC5BAA" w:rsidRDefault="001E07C5">
      <w:pPr>
        <w:rPr>
          <w:rFonts w:ascii="Times New Roman" w:hAnsi="Times New Roman" w:cs="Times New Roman"/>
        </w:rPr>
      </w:pPr>
      <w:r w:rsidRPr="00CE0F4E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62625" cy="1771650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F4E" w:rsidRDefault="00CE0F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4352925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F4E" w:rsidRPr="00CE0F4E" w:rsidRDefault="00CE0F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lastRenderedPageBreak/>
        <w:drawing>
          <wp:inline distT="0" distB="0" distL="0" distR="0">
            <wp:extent cx="5753100" cy="3362325"/>
            <wp:effectExtent l="1905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0F4E" w:rsidRPr="00CE0F4E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1E07C5"/>
    <w:rsid w:val="0005122C"/>
    <w:rsid w:val="000F3205"/>
    <w:rsid w:val="0012024F"/>
    <w:rsid w:val="001736CD"/>
    <w:rsid w:val="00195255"/>
    <w:rsid w:val="001C5B4D"/>
    <w:rsid w:val="001D2AE9"/>
    <w:rsid w:val="001E07C5"/>
    <w:rsid w:val="001E4E5E"/>
    <w:rsid w:val="002436D0"/>
    <w:rsid w:val="00443C43"/>
    <w:rsid w:val="00690E37"/>
    <w:rsid w:val="00817D4F"/>
    <w:rsid w:val="00901A30"/>
    <w:rsid w:val="009156D9"/>
    <w:rsid w:val="00976065"/>
    <w:rsid w:val="00B109E9"/>
    <w:rsid w:val="00C65D45"/>
    <w:rsid w:val="00C67498"/>
    <w:rsid w:val="00CE0F4E"/>
    <w:rsid w:val="00CF40CE"/>
    <w:rsid w:val="00E31899"/>
    <w:rsid w:val="00E7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EBE0B-AD7B-486F-AF81-08CD1366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E07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0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</Words>
  <Characters>629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4</cp:revision>
  <dcterms:created xsi:type="dcterms:W3CDTF">2014-08-15T14:16:00Z</dcterms:created>
  <dcterms:modified xsi:type="dcterms:W3CDTF">2015-12-30T11:20:00Z</dcterms:modified>
</cp:coreProperties>
</file>