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71A" w:rsidRPr="00D664A6" w:rsidRDefault="00DA371A" w:rsidP="00DA3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64A6">
        <w:rPr>
          <w:rFonts w:ascii="Times New Roman" w:hAnsi="Times New Roman" w:cs="Times New Roman"/>
          <w:b/>
          <w:bCs/>
          <w:sz w:val="24"/>
          <w:szCs w:val="24"/>
        </w:rPr>
        <w:t>20. A feladat a két világháború közti Magyarország társadalmi viszonyaihoz</w:t>
      </w:r>
    </w:p>
    <w:p w:rsidR="00DA371A" w:rsidRPr="00D664A6" w:rsidRDefault="00DA371A" w:rsidP="00DA3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664A6">
        <w:rPr>
          <w:rFonts w:ascii="Times New Roman" w:hAnsi="Times New Roman" w:cs="Times New Roman"/>
          <w:b/>
          <w:bCs/>
          <w:sz w:val="24"/>
          <w:szCs w:val="24"/>
        </w:rPr>
        <w:t>kapcsolódik</w:t>
      </w:r>
      <w:proofErr w:type="gramEnd"/>
      <w:r w:rsidRPr="00D664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664A6">
        <w:rPr>
          <w:rFonts w:ascii="Times New Roman" w:hAnsi="Times New Roman" w:cs="Times New Roman"/>
          <w:sz w:val="24"/>
          <w:szCs w:val="24"/>
        </w:rPr>
        <w:t>(hosszú)</w:t>
      </w:r>
    </w:p>
    <w:p w:rsidR="00DA371A" w:rsidRPr="00D664A6" w:rsidRDefault="00DA371A" w:rsidP="00DA3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664A6">
        <w:rPr>
          <w:rFonts w:ascii="Times New Roman" w:hAnsi="Times New Roman" w:cs="Times New Roman"/>
          <w:b/>
          <w:bCs/>
          <w:sz w:val="24"/>
          <w:szCs w:val="24"/>
        </w:rPr>
        <w:t>Mutassa be a források és ismeretei segítségével a két világháború közti magyar</w:t>
      </w:r>
    </w:p>
    <w:p w:rsidR="00DA371A" w:rsidRPr="00D664A6" w:rsidRDefault="00DA371A" w:rsidP="00DA3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64A6">
        <w:rPr>
          <w:rFonts w:ascii="Times New Roman" w:hAnsi="Times New Roman" w:cs="Times New Roman"/>
          <w:b/>
          <w:bCs/>
          <w:sz w:val="24"/>
          <w:szCs w:val="24"/>
        </w:rPr>
        <w:t>társadalom</w:t>
      </w:r>
      <w:proofErr w:type="gramEnd"/>
      <w:r w:rsidRPr="00D664A6">
        <w:rPr>
          <w:rFonts w:ascii="Times New Roman" w:hAnsi="Times New Roman" w:cs="Times New Roman"/>
          <w:b/>
          <w:bCs/>
          <w:sz w:val="24"/>
          <w:szCs w:val="24"/>
        </w:rPr>
        <w:t xml:space="preserve"> és életmód általános jellemzőit! Válaszában térjen ki az állandóságra és</w:t>
      </w:r>
    </w:p>
    <w:p w:rsidR="00DA371A" w:rsidRPr="00D664A6" w:rsidRDefault="00DA371A" w:rsidP="00DA371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64A6">
        <w:rPr>
          <w:rFonts w:ascii="Times New Roman" w:hAnsi="Times New Roman" w:cs="Times New Roman"/>
          <w:b/>
          <w:bCs/>
          <w:sz w:val="24"/>
          <w:szCs w:val="24"/>
        </w:rPr>
        <w:t>a</w:t>
      </w:r>
      <w:proofErr w:type="gramEnd"/>
      <w:r w:rsidRPr="00D664A6">
        <w:rPr>
          <w:rFonts w:ascii="Times New Roman" w:hAnsi="Times New Roman" w:cs="Times New Roman"/>
          <w:b/>
          <w:bCs/>
          <w:sz w:val="24"/>
          <w:szCs w:val="24"/>
        </w:rPr>
        <w:t xml:space="preserve"> változásokra a korábbi korszakokhoz képest, ezen belül a nők helyzetére is! Az egyes</w:t>
      </w:r>
    </w:p>
    <w:p w:rsidR="00DC5BAA" w:rsidRDefault="00DA371A" w:rsidP="00DA371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664A6">
        <w:rPr>
          <w:rFonts w:ascii="Times New Roman" w:hAnsi="Times New Roman" w:cs="Times New Roman"/>
          <w:b/>
          <w:bCs/>
          <w:sz w:val="24"/>
          <w:szCs w:val="24"/>
        </w:rPr>
        <w:t>társadalmi</w:t>
      </w:r>
      <w:proofErr w:type="gramEnd"/>
      <w:r w:rsidRPr="00D664A6">
        <w:rPr>
          <w:rFonts w:ascii="Times New Roman" w:hAnsi="Times New Roman" w:cs="Times New Roman"/>
          <w:b/>
          <w:bCs/>
          <w:sz w:val="24"/>
          <w:szCs w:val="24"/>
        </w:rPr>
        <w:t xml:space="preserve"> rétegeket nem kell jellemeznie!</w:t>
      </w:r>
    </w:p>
    <w:p w:rsidR="00D664A6" w:rsidRDefault="00D664A6" w:rsidP="00DA371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64A6" w:rsidRDefault="00D664A6" w:rsidP="00DA3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4829175" cy="2759529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759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A6" w:rsidRDefault="00D664A6" w:rsidP="00DA371A">
      <w:pPr>
        <w:rPr>
          <w:rFonts w:ascii="Times New Roman" w:hAnsi="Times New Roman" w:cs="Times New Roman"/>
        </w:rPr>
      </w:pPr>
    </w:p>
    <w:p w:rsidR="00D664A6" w:rsidRDefault="00D664A6" w:rsidP="00DA37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53100" cy="2628900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A6" w:rsidRDefault="00D664A6" w:rsidP="00DA371A">
      <w:pPr>
        <w:rPr>
          <w:rFonts w:ascii="Times New Roman" w:hAnsi="Times New Roman" w:cs="Times New Roman"/>
        </w:rPr>
      </w:pP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„Először is behívta az ebédlőbe. Felügyelete mellett leszedette vele a déli asztalt.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Tanította-oktatta, hogy vigye ki a tányérokat, hogy mosogasson, hogy rakja el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késeket, villákat a pohárszékbe.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Este vacsorára terített. Megint az asztalra rakták a tányérokat, késeket, villákat,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melyeket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délután leszedtek. Egy fehér cipót tettek oda, mert ők már fehér cipót ettek.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Miután a hálóban együtt megágyaztak, </w:t>
      </w:r>
      <w:proofErr w:type="spellStart"/>
      <w:r>
        <w:rPr>
          <w:rFonts w:ascii="BookAntiqua" w:hAnsi="BookAntiqua" w:cs="BookAntiqua"/>
          <w:sz w:val="24"/>
          <w:szCs w:val="24"/>
        </w:rPr>
        <w:t>Vizyné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átnyújtott neki egy szegetlen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kukoricakenyeret</w:t>
      </w:r>
      <w:proofErr w:type="gramEnd"/>
      <w:r>
        <w:rPr>
          <w:rFonts w:ascii="BookAntiqua" w:hAnsi="BookAntiqua" w:cs="BookAntiqua"/>
          <w:sz w:val="24"/>
          <w:szCs w:val="24"/>
        </w:rPr>
        <w:t>.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– Ez a maga kenyere, s itt a vacsorája is – egy darab sajt volt. – És ez a ciha – egy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spellStart"/>
      <w:r>
        <w:rPr>
          <w:rFonts w:ascii="BookAntiqua" w:hAnsi="BookAntiqua" w:cs="BookAntiqua"/>
          <w:sz w:val="24"/>
          <w:szCs w:val="24"/>
        </w:rPr>
        <w:t>vöröscsíkos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vánkoshéjat nyomott kezébe. – Húzza majd át a párnáját. Vacsorázzék,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aztán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lefekhet.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lastRenderedPageBreak/>
        <w:t>Elbocsátotta.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– Kezét csókolom.</w:t>
      </w:r>
    </w:p>
    <w:p w:rsidR="00D664A6" w:rsidRDefault="00D664A6" w:rsidP="00D664A6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– Hagyja – szólt </w:t>
      </w:r>
      <w:proofErr w:type="spellStart"/>
      <w:r>
        <w:rPr>
          <w:rFonts w:ascii="BookAntiqua" w:hAnsi="BookAntiqua" w:cs="BookAntiqua"/>
          <w:sz w:val="24"/>
          <w:szCs w:val="24"/>
        </w:rPr>
        <w:t>Vizyné</w:t>
      </w:r>
      <w:proofErr w:type="spellEnd"/>
      <w:r>
        <w:rPr>
          <w:rFonts w:ascii="BookAntiqua" w:hAnsi="BookAntiqua" w:cs="BookAntiqua"/>
          <w:sz w:val="24"/>
          <w:szCs w:val="24"/>
        </w:rPr>
        <w:t>, de a lány ismét megcsókolta a kezét.”</w:t>
      </w:r>
    </w:p>
    <w:p w:rsidR="00D664A6" w:rsidRDefault="00D664A6" w:rsidP="00D664A6">
      <w:pPr>
        <w:rPr>
          <w:rFonts w:ascii="BookAntiqua,Italic" w:hAnsi="BookAntiqua,Italic" w:cs="BookAntiqua,Italic"/>
          <w:i/>
          <w:iCs/>
          <w:sz w:val="24"/>
          <w:szCs w:val="24"/>
        </w:rPr>
      </w:pP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(Részlet Kosztolányi Dezső </w:t>
      </w:r>
      <w:r>
        <w:rPr>
          <w:rFonts w:ascii="BookAntiqua" w:hAnsi="BookAntiqua" w:cs="BookAntiqua"/>
          <w:sz w:val="24"/>
          <w:szCs w:val="24"/>
        </w:rPr>
        <w:t xml:space="preserve">Édes Anna </w:t>
      </w:r>
      <w:r>
        <w:rPr>
          <w:rFonts w:ascii="BookAntiqua,Italic" w:hAnsi="BookAntiqua,Italic" w:cs="BookAntiqua,Italic"/>
          <w:i/>
          <w:iCs/>
          <w:sz w:val="24"/>
          <w:szCs w:val="24"/>
        </w:rPr>
        <w:t>című regényéből)</w:t>
      </w:r>
    </w:p>
    <w:p w:rsidR="00D664A6" w:rsidRDefault="00D664A6" w:rsidP="00D664A6">
      <w:pPr>
        <w:rPr>
          <w:rFonts w:ascii="BookAntiqua,Italic" w:hAnsi="BookAntiqua,Italic" w:cs="BookAntiqua,Italic"/>
          <w:i/>
          <w:iCs/>
          <w:sz w:val="24"/>
          <w:szCs w:val="24"/>
        </w:rPr>
      </w:pP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360" w:lineRule="auto"/>
        <w:rPr>
          <w:rFonts w:ascii="BookAntiqua,Italic" w:hAnsi="BookAntiqua,Italic" w:cs="BookAntiqua,Italic"/>
          <w:b/>
          <w:iCs/>
          <w:sz w:val="24"/>
          <w:szCs w:val="24"/>
        </w:rPr>
      </w:pPr>
      <w:r>
        <w:rPr>
          <w:rFonts w:ascii="BookAntiqua,Italic" w:hAnsi="BookAntiqua,Italic" w:cs="BookAntiqua,Italic"/>
          <w:b/>
          <w:iCs/>
          <w:sz w:val="24"/>
          <w:szCs w:val="24"/>
        </w:rPr>
        <w:tab/>
      </w:r>
    </w:p>
    <w:p w:rsidR="00D664A6" w:rsidRDefault="00D664A6" w:rsidP="00D664A6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62625" cy="2819400"/>
            <wp:effectExtent l="1905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A6" w:rsidRDefault="00D664A6" w:rsidP="00D664A6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53100" cy="4381500"/>
            <wp:effectExtent l="19050" t="0" r="0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A6" w:rsidRDefault="00D664A6" w:rsidP="00D664A6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lastRenderedPageBreak/>
        <w:drawing>
          <wp:inline distT="0" distB="0" distL="0" distR="0">
            <wp:extent cx="5753100" cy="4371975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7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4A6" w:rsidRPr="00D664A6" w:rsidRDefault="00D664A6" w:rsidP="00D664A6">
      <w:pPr>
        <w:tabs>
          <w:tab w:val="left" w:leader="dot" w:pos="8789"/>
        </w:tabs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hu-HU"/>
        </w:rPr>
        <w:drawing>
          <wp:inline distT="0" distB="0" distL="0" distR="0">
            <wp:extent cx="5753100" cy="1790700"/>
            <wp:effectExtent l="19050" t="0" r="0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64A6" w:rsidRPr="00D664A6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DA371A"/>
    <w:rsid w:val="0005122C"/>
    <w:rsid w:val="000F3205"/>
    <w:rsid w:val="001736CD"/>
    <w:rsid w:val="00195255"/>
    <w:rsid w:val="001C5B4D"/>
    <w:rsid w:val="001D2AE9"/>
    <w:rsid w:val="002436D0"/>
    <w:rsid w:val="00443C43"/>
    <w:rsid w:val="00492C49"/>
    <w:rsid w:val="00690E37"/>
    <w:rsid w:val="00817D4F"/>
    <w:rsid w:val="00901A30"/>
    <w:rsid w:val="009156D9"/>
    <w:rsid w:val="00976065"/>
    <w:rsid w:val="00C65D45"/>
    <w:rsid w:val="00C67498"/>
    <w:rsid w:val="00CF40CE"/>
    <w:rsid w:val="00D664A6"/>
    <w:rsid w:val="00DA371A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664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6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2014-08-06T12:54:00Z</dcterms:created>
  <dcterms:modified xsi:type="dcterms:W3CDTF">2014-08-06T12:58:00Z</dcterms:modified>
</cp:coreProperties>
</file>