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4E6D" w:rsidRDefault="00794E6D" w:rsidP="00794E6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 xml:space="preserve">17. A feladat Mária Terézia uralkodásával kapcsolatos. </w:t>
      </w:r>
      <w:r>
        <w:rPr>
          <w:rFonts w:ascii="TimesNewRoman" w:hAnsi="TimesNewRoman" w:cs="TimesNewRoman"/>
          <w:sz w:val="24"/>
          <w:szCs w:val="24"/>
        </w:rPr>
        <w:t>(rövid)</w:t>
      </w:r>
    </w:p>
    <w:p w:rsidR="00794E6D" w:rsidRDefault="00794E6D" w:rsidP="00794E6D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>Mutassa be a forrás és ismeretei segítségével Mária Terézia vámrendeletének</w:t>
      </w:r>
    </w:p>
    <w:p w:rsidR="00794E6D" w:rsidRDefault="00794E6D" w:rsidP="00794E6D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  <w:proofErr w:type="gramStart"/>
      <w:r>
        <w:rPr>
          <w:rFonts w:ascii="TimesNewRoman,Bold" w:hAnsi="TimesNewRoman,Bold" w:cs="TimesNewRoman,Bold"/>
          <w:b/>
          <w:bCs/>
          <w:sz w:val="24"/>
          <w:szCs w:val="24"/>
        </w:rPr>
        <w:t>legfontosabb</w:t>
      </w:r>
      <w:proofErr w:type="gramEnd"/>
      <w:r>
        <w:rPr>
          <w:rFonts w:ascii="TimesNewRoman,Bold" w:hAnsi="TimesNewRoman,Bold" w:cs="TimesNewRoman,Bold"/>
          <w:b/>
          <w:bCs/>
          <w:sz w:val="24"/>
          <w:szCs w:val="24"/>
        </w:rPr>
        <w:t xml:space="preserve"> jellemzőit! Válaszában mutassa be a forrásban megjelenő történé</w:t>
      </w:r>
      <w:r>
        <w:rPr>
          <w:rFonts w:ascii="TimesNewRoman,Bold" w:hAnsi="TimesNewRoman,Bold" w:cs="TimesNewRoman,Bold"/>
          <w:b/>
          <w:bCs/>
          <w:sz w:val="24"/>
          <w:szCs w:val="24"/>
        </w:rPr>
        <w:t xml:space="preserve">szi </w:t>
      </w:r>
      <w:r>
        <w:rPr>
          <w:rFonts w:ascii="TimesNewRoman,Bold" w:hAnsi="TimesNewRoman,Bold" w:cs="TimesNewRoman,Bold"/>
          <w:b/>
          <w:bCs/>
          <w:sz w:val="24"/>
          <w:szCs w:val="24"/>
        </w:rPr>
        <w:t>értékelést!</w:t>
      </w:r>
    </w:p>
    <w:p w:rsidR="00794E6D" w:rsidRDefault="00794E6D" w:rsidP="00794E6D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</w:p>
    <w:p w:rsidR="00794E6D" w:rsidRDefault="00794E6D" w:rsidP="00794E6D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r>
        <w:rPr>
          <w:rFonts w:ascii="BookAntiqua" w:hAnsi="BookAntiqua" w:cs="BookAntiqua"/>
          <w:sz w:val="24"/>
          <w:szCs w:val="24"/>
        </w:rPr>
        <w:t>„Magyarország már [a vámrendelet] előtt is alárendelt, elmaradt agrárpiac volt. […]</w:t>
      </w:r>
    </w:p>
    <w:p w:rsidR="00794E6D" w:rsidRDefault="00794E6D" w:rsidP="00794E6D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r>
        <w:rPr>
          <w:rFonts w:ascii="BookAntiqua" w:hAnsi="BookAntiqua" w:cs="BookAntiqua"/>
          <w:sz w:val="24"/>
          <w:szCs w:val="24"/>
        </w:rPr>
        <w:t>Magyarország az új bécsi gazdaságpolitika bevezetése előtt is – hagyományosan –</w:t>
      </w:r>
    </w:p>
    <w:p w:rsidR="00794E6D" w:rsidRDefault="00794E6D" w:rsidP="00794E6D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r>
        <w:rPr>
          <w:rFonts w:ascii="BookAntiqua" w:hAnsi="BookAntiqua" w:cs="BookAntiqua"/>
          <w:sz w:val="24"/>
          <w:szCs w:val="24"/>
        </w:rPr>
        <w:t xml:space="preserve">agrártermékeket, bort, állatot </w:t>
      </w:r>
      <w:proofErr w:type="gramStart"/>
      <w:r>
        <w:rPr>
          <w:rFonts w:ascii="BookAntiqua" w:hAnsi="BookAntiqua" w:cs="BookAntiqua"/>
          <w:sz w:val="24"/>
          <w:szCs w:val="24"/>
        </w:rPr>
        <w:t>exportált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 nyugat felé, és akkor is iparcikkeket, főleg</w:t>
      </w:r>
    </w:p>
    <w:p w:rsidR="00794E6D" w:rsidRDefault="00794E6D" w:rsidP="00794E6D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textíliákat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 importált nyugatról. […] Bécs a meglevő helyzetet használta fel […];</w:t>
      </w:r>
    </w:p>
    <w:p w:rsidR="00794E6D" w:rsidRDefault="00794E6D" w:rsidP="00794E6D">
      <w:pPr>
        <w:autoSpaceDE w:val="0"/>
        <w:autoSpaceDN w:val="0"/>
        <w:adjustRightInd w:val="0"/>
        <w:spacing w:after="0" w:line="240" w:lineRule="auto"/>
        <w:rPr>
          <w:rFonts w:ascii="BookAntiqua,Italic" w:hAnsi="BookAntiqua,Italic" w:cs="BookAntiqua,Italic"/>
          <w:i/>
          <w:iCs/>
          <w:sz w:val="24"/>
          <w:szCs w:val="24"/>
        </w:rPr>
      </w:pPr>
      <w:r>
        <w:rPr>
          <w:rFonts w:ascii="BookAntiqua" w:hAnsi="BookAntiqua" w:cs="BookAntiqua"/>
          <w:sz w:val="24"/>
          <w:szCs w:val="24"/>
        </w:rPr>
        <w:t xml:space="preserve">Magyarországot megtartotta annak, ami volt: agrárpiacnak.” </w:t>
      </w:r>
      <w:r>
        <w:rPr>
          <w:rFonts w:ascii="BookAntiqua,Italic" w:hAnsi="BookAntiqua,Italic" w:cs="BookAntiqua,Italic"/>
          <w:i/>
          <w:iCs/>
          <w:sz w:val="24"/>
          <w:szCs w:val="24"/>
        </w:rPr>
        <w:t>(</w:t>
      </w:r>
      <w:proofErr w:type="spellStart"/>
      <w:r>
        <w:rPr>
          <w:rFonts w:ascii="BookAntiqua,Italic" w:hAnsi="BookAntiqua,Italic" w:cs="BookAntiqua,Italic"/>
          <w:i/>
          <w:iCs/>
          <w:sz w:val="24"/>
          <w:szCs w:val="24"/>
        </w:rPr>
        <w:t>Kosáry</w:t>
      </w:r>
      <w:proofErr w:type="spellEnd"/>
      <w:r>
        <w:rPr>
          <w:rFonts w:ascii="BookAntiqua,Italic" w:hAnsi="BookAntiqua,Italic" w:cs="BookAntiqua,Italic"/>
          <w:i/>
          <w:iCs/>
          <w:sz w:val="24"/>
          <w:szCs w:val="24"/>
        </w:rPr>
        <w:t xml:space="preserve"> Domokos,</w:t>
      </w:r>
    </w:p>
    <w:p w:rsidR="00A20106" w:rsidRDefault="00794E6D" w:rsidP="00794E6D">
      <w:pPr>
        <w:rPr>
          <w:rFonts w:ascii="BookAntiqua,Italic" w:hAnsi="BookAntiqua,Italic" w:cs="BookAntiqua,Italic"/>
          <w:i/>
          <w:iCs/>
          <w:sz w:val="24"/>
          <w:szCs w:val="24"/>
        </w:rPr>
      </w:pPr>
      <w:proofErr w:type="gramStart"/>
      <w:r>
        <w:rPr>
          <w:rFonts w:ascii="BookAntiqua,Italic" w:hAnsi="BookAntiqua,Italic" w:cs="BookAntiqua,Italic"/>
          <w:i/>
          <w:iCs/>
          <w:sz w:val="24"/>
          <w:szCs w:val="24"/>
        </w:rPr>
        <w:t>történész</w:t>
      </w:r>
      <w:proofErr w:type="gramEnd"/>
      <w:r>
        <w:rPr>
          <w:rFonts w:ascii="BookAntiqua,Italic" w:hAnsi="BookAntiqua,Italic" w:cs="BookAntiqua,Italic"/>
          <w:i/>
          <w:iCs/>
          <w:sz w:val="24"/>
          <w:szCs w:val="24"/>
        </w:rPr>
        <w:t>, 1990)</w:t>
      </w:r>
    </w:p>
    <w:p w:rsidR="00463B11" w:rsidRDefault="00463B11" w:rsidP="00463B11">
      <w:pPr>
        <w:tabs>
          <w:tab w:val="left" w:leader="dot" w:pos="8505"/>
        </w:tabs>
        <w:autoSpaceDE w:val="0"/>
        <w:autoSpaceDN w:val="0"/>
        <w:adjustRightInd w:val="0"/>
        <w:spacing w:after="0" w:line="360" w:lineRule="auto"/>
        <w:rPr>
          <w:rFonts w:ascii="BookAntiqua,Italic" w:hAnsi="BookAntiqua,Italic" w:cs="BookAntiqua,Italic"/>
          <w:b/>
          <w:iCs/>
          <w:sz w:val="24"/>
          <w:szCs w:val="24"/>
        </w:rPr>
      </w:pPr>
      <w:bookmarkStart w:id="0" w:name="_GoBack"/>
      <w:r>
        <w:rPr>
          <w:rFonts w:ascii="BookAntiqua,Italic" w:hAnsi="BookAntiqua,Italic" w:cs="BookAntiqua,Italic"/>
          <w:b/>
          <w:iCs/>
          <w:sz w:val="24"/>
          <w:szCs w:val="24"/>
        </w:rPr>
        <w:tab/>
      </w:r>
    </w:p>
    <w:p w:rsidR="00463B11" w:rsidRDefault="00463B11" w:rsidP="00463B11">
      <w:pPr>
        <w:tabs>
          <w:tab w:val="left" w:leader="dot" w:pos="8505"/>
        </w:tabs>
        <w:autoSpaceDE w:val="0"/>
        <w:autoSpaceDN w:val="0"/>
        <w:adjustRightInd w:val="0"/>
        <w:spacing w:after="0" w:line="360" w:lineRule="auto"/>
        <w:rPr>
          <w:rFonts w:ascii="BookAntiqua,Italic" w:hAnsi="BookAntiqua,Italic" w:cs="BookAntiqua,Italic"/>
          <w:b/>
          <w:iCs/>
          <w:sz w:val="24"/>
          <w:szCs w:val="24"/>
        </w:rPr>
      </w:pPr>
      <w:r>
        <w:rPr>
          <w:rFonts w:ascii="BookAntiqua,Italic" w:hAnsi="BookAntiqua,Italic" w:cs="BookAntiqua,Italic"/>
          <w:b/>
          <w:iCs/>
          <w:sz w:val="24"/>
          <w:szCs w:val="24"/>
        </w:rPr>
        <w:tab/>
      </w:r>
    </w:p>
    <w:p w:rsidR="00463B11" w:rsidRDefault="00463B11" w:rsidP="00463B11">
      <w:pPr>
        <w:tabs>
          <w:tab w:val="left" w:leader="dot" w:pos="8505"/>
        </w:tabs>
        <w:autoSpaceDE w:val="0"/>
        <w:autoSpaceDN w:val="0"/>
        <w:adjustRightInd w:val="0"/>
        <w:spacing w:after="0" w:line="360" w:lineRule="auto"/>
        <w:rPr>
          <w:rFonts w:ascii="BookAntiqua,Italic" w:hAnsi="BookAntiqua,Italic" w:cs="BookAntiqua,Italic"/>
          <w:b/>
          <w:iCs/>
          <w:sz w:val="24"/>
          <w:szCs w:val="24"/>
        </w:rPr>
      </w:pPr>
      <w:r>
        <w:rPr>
          <w:rFonts w:ascii="BookAntiqua,Italic" w:hAnsi="BookAntiqua,Italic" w:cs="BookAntiqua,Italic"/>
          <w:b/>
          <w:iCs/>
          <w:sz w:val="24"/>
          <w:szCs w:val="24"/>
        </w:rPr>
        <w:tab/>
      </w:r>
    </w:p>
    <w:p w:rsidR="00463B11" w:rsidRDefault="00463B11" w:rsidP="00463B11">
      <w:pPr>
        <w:tabs>
          <w:tab w:val="left" w:leader="dot" w:pos="8505"/>
        </w:tabs>
        <w:autoSpaceDE w:val="0"/>
        <w:autoSpaceDN w:val="0"/>
        <w:adjustRightInd w:val="0"/>
        <w:spacing w:after="0" w:line="360" w:lineRule="auto"/>
        <w:rPr>
          <w:rFonts w:ascii="BookAntiqua,Italic" w:hAnsi="BookAntiqua,Italic" w:cs="BookAntiqua,Italic"/>
          <w:b/>
          <w:iCs/>
          <w:sz w:val="24"/>
          <w:szCs w:val="24"/>
        </w:rPr>
      </w:pPr>
      <w:r>
        <w:rPr>
          <w:rFonts w:ascii="BookAntiqua,Italic" w:hAnsi="BookAntiqua,Italic" w:cs="BookAntiqua,Italic"/>
          <w:b/>
          <w:iCs/>
          <w:sz w:val="24"/>
          <w:szCs w:val="24"/>
        </w:rPr>
        <w:tab/>
      </w:r>
    </w:p>
    <w:p w:rsidR="00463B11" w:rsidRDefault="00463B11" w:rsidP="00463B11">
      <w:pPr>
        <w:tabs>
          <w:tab w:val="left" w:leader="dot" w:pos="8505"/>
        </w:tabs>
        <w:autoSpaceDE w:val="0"/>
        <w:autoSpaceDN w:val="0"/>
        <w:adjustRightInd w:val="0"/>
        <w:spacing w:after="0" w:line="360" w:lineRule="auto"/>
        <w:rPr>
          <w:rFonts w:ascii="BookAntiqua,Italic" w:hAnsi="BookAntiqua,Italic" w:cs="BookAntiqua,Italic"/>
          <w:b/>
          <w:iCs/>
          <w:sz w:val="24"/>
          <w:szCs w:val="24"/>
        </w:rPr>
      </w:pPr>
      <w:r>
        <w:rPr>
          <w:rFonts w:ascii="BookAntiqua,Italic" w:hAnsi="BookAntiqua,Italic" w:cs="BookAntiqua,Italic"/>
          <w:b/>
          <w:iCs/>
          <w:sz w:val="24"/>
          <w:szCs w:val="24"/>
        </w:rPr>
        <w:tab/>
      </w:r>
    </w:p>
    <w:p w:rsidR="00463B11" w:rsidRDefault="00463B11" w:rsidP="00463B11">
      <w:pPr>
        <w:tabs>
          <w:tab w:val="left" w:leader="dot" w:pos="8505"/>
        </w:tabs>
        <w:autoSpaceDE w:val="0"/>
        <w:autoSpaceDN w:val="0"/>
        <w:adjustRightInd w:val="0"/>
        <w:spacing w:after="0" w:line="360" w:lineRule="auto"/>
        <w:rPr>
          <w:rFonts w:ascii="BookAntiqua,Italic" w:hAnsi="BookAntiqua,Italic" w:cs="BookAntiqua,Italic"/>
          <w:b/>
          <w:iCs/>
          <w:sz w:val="24"/>
          <w:szCs w:val="24"/>
        </w:rPr>
      </w:pPr>
      <w:r>
        <w:rPr>
          <w:rFonts w:ascii="BookAntiqua,Italic" w:hAnsi="BookAntiqua,Italic" w:cs="BookAntiqua,Italic"/>
          <w:b/>
          <w:iCs/>
          <w:sz w:val="24"/>
          <w:szCs w:val="24"/>
        </w:rPr>
        <w:tab/>
      </w:r>
    </w:p>
    <w:p w:rsidR="00463B11" w:rsidRDefault="00463B11" w:rsidP="00463B11">
      <w:pPr>
        <w:tabs>
          <w:tab w:val="left" w:leader="dot" w:pos="8505"/>
        </w:tabs>
        <w:autoSpaceDE w:val="0"/>
        <w:autoSpaceDN w:val="0"/>
        <w:adjustRightInd w:val="0"/>
        <w:spacing w:after="0" w:line="360" w:lineRule="auto"/>
        <w:rPr>
          <w:rFonts w:ascii="BookAntiqua,Italic" w:hAnsi="BookAntiqua,Italic" w:cs="BookAntiqua,Italic"/>
          <w:b/>
          <w:iCs/>
          <w:sz w:val="24"/>
          <w:szCs w:val="24"/>
        </w:rPr>
      </w:pPr>
      <w:r>
        <w:rPr>
          <w:rFonts w:ascii="BookAntiqua,Italic" w:hAnsi="BookAntiqua,Italic" w:cs="BookAntiqua,Italic"/>
          <w:b/>
          <w:iCs/>
          <w:sz w:val="24"/>
          <w:szCs w:val="24"/>
        </w:rPr>
        <w:tab/>
      </w:r>
    </w:p>
    <w:p w:rsidR="00463B11" w:rsidRDefault="00463B11" w:rsidP="00463B11">
      <w:pPr>
        <w:tabs>
          <w:tab w:val="left" w:leader="dot" w:pos="8505"/>
        </w:tabs>
        <w:autoSpaceDE w:val="0"/>
        <w:autoSpaceDN w:val="0"/>
        <w:adjustRightInd w:val="0"/>
        <w:spacing w:after="0" w:line="360" w:lineRule="auto"/>
        <w:rPr>
          <w:rFonts w:ascii="BookAntiqua,Italic" w:hAnsi="BookAntiqua,Italic" w:cs="BookAntiqua,Italic"/>
          <w:b/>
          <w:iCs/>
          <w:sz w:val="24"/>
          <w:szCs w:val="24"/>
        </w:rPr>
      </w:pPr>
      <w:r>
        <w:rPr>
          <w:rFonts w:ascii="BookAntiqua,Italic" w:hAnsi="BookAntiqua,Italic" w:cs="BookAntiqua,Italic"/>
          <w:b/>
          <w:iCs/>
          <w:sz w:val="24"/>
          <w:szCs w:val="24"/>
        </w:rPr>
        <w:tab/>
      </w:r>
    </w:p>
    <w:p w:rsidR="00463B11" w:rsidRDefault="00463B11" w:rsidP="00463B11">
      <w:pPr>
        <w:tabs>
          <w:tab w:val="left" w:leader="dot" w:pos="8505"/>
        </w:tabs>
        <w:autoSpaceDE w:val="0"/>
        <w:autoSpaceDN w:val="0"/>
        <w:adjustRightInd w:val="0"/>
        <w:spacing w:after="0" w:line="360" w:lineRule="auto"/>
        <w:rPr>
          <w:rFonts w:ascii="BookAntiqua,Italic" w:hAnsi="BookAntiqua,Italic" w:cs="BookAntiqua,Italic"/>
          <w:b/>
          <w:iCs/>
          <w:sz w:val="24"/>
          <w:szCs w:val="24"/>
        </w:rPr>
      </w:pPr>
      <w:r>
        <w:rPr>
          <w:rFonts w:ascii="BookAntiqua,Italic" w:hAnsi="BookAntiqua,Italic" w:cs="BookAntiqua,Italic"/>
          <w:b/>
          <w:iCs/>
          <w:sz w:val="24"/>
          <w:szCs w:val="24"/>
        </w:rPr>
        <w:tab/>
      </w:r>
    </w:p>
    <w:p w:rsidR="00463B11" w:rsidRDefault="00463B11" w:rsidP="00463B11">
      <w:pPr>
        <w:tabs>
          <w:tab w:val="left" w:leader="dot" w:pos="8505"/>
        </w:tabs>
        <w:autoSpaceDE w:val="0"/>
        <w:autoSpaceDN w:val="0"/>
        <w:adjustRightInd w:val="0"/>
        <w:spacing w:after="0" w:line="360" w:lineRule="auto"/>
        <w:rPr>
          <w:rFonts w:ascii="BookAntiqua,Italic" w:hAnsi="BookAntiqua,Italic" w:cs="BookAntiqua,Italic"/>
          <w:b/>
          <w:iCs/>
          <w:sz w:val="24"/>
          <w:szCs w:val="24"/>
        </w:rPr>
      </w:pPr>
      <w:r>
        <w:rPr>
          <w:rFonts w:ascii="BookAntiqua,Italic" w:hAnsi="BookAntiqua,Italic" w:cs="BookAntiqua,Italic"/>
          <w:b/>
          <w:iCs/>
          <w:sz w:val="24"/>
          <w:szCs w:val="24"/>
        </w:rPr>
        <w:tab/>
      </w:r>
      <w:r>
        <w:rPr>
          <w:rFonts w:ascii="BookAntiqua,Italic" w:hAnsi="BookAntiqua,Italic" w:cs="BookAntiqua,Italic"/>
          <w:b/>
          <w:iCs/>
          <w:sz w:val="24"/>
          <w:szCs w:val="24"/>
        </w:rPr>
        <w:tab/>
      </w:r>
    </w:p>
    <w:p w:rsidR="00463B11" w:rsidRDefault="00463B11" w:rsidP="00463B11">
      <w:pPr>
        <w:tabs>
          <w:tab w:val="left" w:leader="dot" w:pos="8505"/>
        </w:tabs>
        <w:autoSpaceDE w:val="0"/>
        <w:autoSpaceDN w:val="0"/>
        <w:adjustRightInd w:val="0"/>
        <w:spacing w:after="0" w:line="360" w:lineRule="auto"/>
        <w:rPr>
          <w:rFonts w:ascii="BookAntiqua,Italic" w:hAnsi="BookAntiqua,Italic" w:cs="BookAntiqua,Italic"/>
          <w:b/>
          <w:iCs/>
          <w:sz w:val="24"/>
          <w:szCs w:val="24"/>
        </w:rPr>
      </w:pPr>
      <w:r>
        <w:rPr>
          <w:rFonts w:ascii="BookAntiqua,Italic" w:hAnsi="BookAntiqua,Italic" w:cs="BookAntiqua,Italic"/>
          <w:b/>
          <w:iCs/>
          <w:sz w:val="24"/>
          <w:szCs w:val="24"/>
        </w:rPr>
        <w:tab/>
      </w:r>
    </w:p>
    <w:p w:rsidR="00463B11" w:rsidRDefault="00463B11" w:rsidP="00463B11">
      <w:pPr>
        <w:tabs>
          <w:tab w:val="left" w:leader="dot" w:pos="8505"/>
        </w:tabs>
        <w:autoSpaceDE w:val="0"/>
        <w:autoSpaceDN w:val="0"/>
        <w:adjustRightInd w:val="0"/>
        <w:spacing w:after="0" w:line="360" w:lineRule="auto"/>
        <w:rPr>
          <w:rFonts w:ascii="BookAntiqua,Italic" w:hAnsi="BookAntiqua,Italic" w:cs="BookAntiqua,Italic"/>
          <w:b/>
          <w:iCs/>
          <w:sz w:val="24"/>
          <w:szCs w:val="24"/>
        </w:rPr>
      </w:pPr>
      <w:r>
        <w:rPr>
          <w:rFonts w:ascii="BookAntiqua,Italic" w:hAnsi="BookAntiqua,Italic" w:cs="BookAntiqua,Italic"/>
          <w:b/>
          <w:iCs/>
          <w:sz w:val="24"/>
          <w:szCs w:val="24"/>
        </w:rPr>
        <w:tab/>
      </w:r>
    </w:p>
    <w:p w:rsidR="00463B11" w:rsidRDefault="00463B11" w:rsidP="00463B11">
      <w:pPr>
        <w:tabs>
          <w:tab w:val="left" w:leader="dot" w:pos="8505"/>
        </w:tabs>
        <w:autoSpaceDE w:val="0"/>
        <w:autoSpaceDN w:val="0"/>
        <w:adjustRightInd w:val="0"/>
        <w:spacing w:after="0" w:line="360" w:lineRule="auto"/>
        <w:rPr>
          <w:rFonts w:ascii="BookAntiqua,Italic" w:hAnsi="BookAntiqua,Italic" w:cs="BookAntiqua,Italic"/>
          <w:b/>
          <w:iCs/>
          <w:sz w:val="24"/>
          <w:szCs w:val="24"/>
        </w:rPr>
      </w:pPr>
      <w:r>
        <w:rPr>
          <w:rFonts w:ascii="BookAntiqua,Italic" w:hAnsi="BookAntiqua,Italic" w:cs="BookAntiqua,Italic"/>
          <w:b/>
          <w:iCs/>
          <w:sz w:val="24"/>
          <w:szCs w:val="24"/>
        </w:rPr>
        <w:tab/>
      </w:r>
    </w:p>
    <w:p w:rsidR="00463B11" w:rsidRDefault="00463B11" w:rsidP="00463B11">
      <w:pPr>
        <w:tabs>
          <w:tab w:val="left" w:leader="dot" w:pos="8505"/>
        </w:tabs>
        <w:autoSpaceDE w:val="0"/>
        <w:autoSpaceDN w:val="0"/>
        <w:adjustRightInd w:val="0"/>
        <w:spacing w:after="0" w:line="360" w:lineRule="auto"/>
        <w:rPr>
          <w:rFonts w:ascii="BookAntiqua,Italic" w:hAnsi="BookAntiqua,Italic" w:cs="BookAntiqua,Italic"/>
          <w:b/>
          <w:iCs/>
          <w:sz w:val="24"/>
          <w:szCs w:val="24"/>
        </w:rPr>
      </w:pPr>
      <w:r>
        <w:rPr>
          <w:rFonts w:ascii="BookAntiqua,Italic" w:hAnsi="BookAntiqua,Italic" w:cs="BookAntiqua,Italic"/>
          <w:b/>
          <w:iCs/>
          <w:sz w:val="24"/>
          <w:szCs w:val="24"/>
        </w:rPr>
        <w:tab/>
      </w:r>
    </w:p>
    <w:p w:rsidR="00463B11" w:rsidRDefault="00463B11" w:rsidP="00463B11">
      <w:pPr>
        <w:tabs>
          <w:tab w:val="left" w:leader="dot" w:pos="8505"/>
        </w:tabs>
        <w:autoSpaceDE w:val="0"/>
        <w:autoSpaceDN w:val="0"/>
        <w:adjustRightInd w:val="0"/>
        <w:spacing w:after="0" w:line="360" w:lineRule="auto"/>
        <w:rPr>
          <w:rFonts w:ascii="BookAntiqua,Italic" w:hAnsi="BookAntiqua,Italic" w:cs="BookAntiqua,Italic"/>
          <w:b/>
          <w:iCs/>
          <w:sz w:val="24"/>
          <w:szCs w:val="24"/>
        </w:rPr>
      </w:pPr>
      <w:r>
        <w:rPr>
          <w:rFonts w:ascii="BookAntiqua,Italic" w:hAnsi="BookAntiqua,Italic" w:cs="BookAntiqua,Italic"/>
          <w:b/>
          <w:iCs/>
          <w:sz w:val="24"/>
          <w:szCs w:val="24"/>
        </w:rPr>
        <w:tab/>
      </w:r>
    </w:p>
    <w:p w:rsidR="00463B11" w:rsidRDefault="00463B11" w:rsidP="00463B11">
      <w:pPr>
        <w:tabs>
          <w:tab w:val="left" w:leader="dot" w:pos="8505"/>
        </w:tabs>
        <w:autoSpaceDE w:val="0"/>
        <w:autoSpaceDN w:val="0"/>
        <w:adjustRightInd w:val="0"/>
        <w:spacing w:after="0" w:line="360" w:lineRule="auto"/>
        <w:rPr>
          <w:rFonts w:ascii="BookAntiqua,Italic" w:hAnsi="BookAntiqua,Italic" w:cs="BookAntiqua,Italic"/>
          <w:b/>
          <w:iCs/>
          <w:sz w:val="24"/>
          <w:szCs w:val="24"/>
        </w:rPr>
      </w:pPr>
      <w:r>
        <w:rPr>
          <w:rFonts w:ascii="BookAntiqua,Italic" w:hAnsi="BookAntiqua,Italic" w:cs="BookAntiqua,Italic"/>
          <w:b/>
          <w:iCs/>
          <w:sz w:val="24"/>
          <w:szCs w:val="24"/>
        </w:rPr>
        <w:tab/>
      </w:r>
    </w:p>
    <w:bookmarkEnd w:id="0"/>
    <w:p w:rsidR="00463B11" w:rsidRDefault="00463B11" w:rsidP="00463B11">
      <w:pPr>
        <w:spacing w:after="0"/>
      </w:pPr>
      <w:r>
        <w:rPr>
          <w:noProof/>
          <w:lang w:eastAsia="hu-HU"/>
        </w:rPr>
        <w:lastRenderedPageBreak/>
        <w:drawing>
          <wp:inline distT="0" distB="0" distL="0" distR="0">
            <wp:extent cx="5753100" cy="2790825"/>
            <wp:effectExtent l="0" t="0" r="0" b="9525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790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3B11" w:rsidRDefault="00463B11" w:rsidP="00463B11">
      <w:pPr>
        <w:spacing w:after="0"/>
      </w:pPr>
      <w:r>
        <w:rPr>
          <w:noProof/>
          <w:lang w:eastAsia="hu-HU"/>
        </w:rPr>
        <w:drawing>
          <wp:inline distT="0" distB="0" distL="0" distR="0">
            <wp:extent cx="5762625" cy="5924550"/>
            <wp:effectExtent l="0" t="0" r="9525" b="0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592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63B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BookAntiqua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BookAntiqua,Italic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E6D"/>
    <w:rsid w:val="0000116B"/>
    <w:rsid w:val="00463B11"/>
    <w:rsid w:val="00794E6D"/>
    <w:rsid w:val="00A20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9EE1C"/>
  <w15:chartTrackingRefBased/>
  <w15:docId w15:val="{E08B3E86-DD97-4B37-B652-E97EE008C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87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Tanár</dc:creator>
  <cp:keywords/>
  <dc:description/>
  <cp:lastModifiedBy>Tanár</cp:lastModifiedBy>
  <cp:revision>3</cp:revision>
  <dcterms:created xsi:type="dcterms:W3CDTF">2016-12-20T11:05:00Z</dcterms:created>
  <dcterms:modified xsi:type="dcterms:W3CDTF">2016-12-20T11:14:00Z</dcterms:modified>
</cp:coreProperties>
</file>