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2136">
        <w:rPr>
          <w:rFonts w:ascii="Times New Roman" w:hAnsi="Times New Roman" w:cs="Times New Roman"/>
          <w:b/>
          <w:bCs/>
          <w:color w:val="auto"/>
          <w:sz w:val="32"/>
          <w:szCs w:val="32"/>
        </w:rPr>
        <w:t>19</w:t>
      </w:r>
      <w:r w:rsidRPr="00FD2136">
        <w:rPr>
          <w:rFonts w:ascii="Times New Roman" w:hAnsi="Times New Roman" w:cs="Times New Roman"/>
          <w:b/>
          <w:bCs/>
          <w:color w:val="auto"/>
          <w:sz w:val="24"/>
          <w:szCs w:val="24"/>
        </w:rPr>
        <w:t>. A feladat az 1956-os forradalom és szabadságharc leverése utáni időszakra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FD2136">
        <w:rPr>
          <w:rFonts w:ascii="Times New Roman" w:hAnsi="Times New Roman" w:cs="Times New Roman"/>
          <w:b/>
          <w:bCs/>
          <w:color w:val="auto"/>
          <w:sz w:val="24"/>
          <w:szCs w:val="24"/>
        </w:rPr>
        <w:t>vonatkozik</w:t>
      </w:r>
      <w:proofErr w:type="gramEnd"/>
      <w:r w:rsidRPr="00FD2136">
        <w:rPr>
          <w:rFonts w:ascii="Times New Roman" w:hAnsi="Times New Roman" w:cs="Times New Roman"/>
          <w:b/>
          <w:bCs/>
          <w:color w:val="auto"/>
          <w:sz w:val="24"/>
          <w:szCs w:val="24"/>
        </w:rPr>
        <w:t>. Mutassa be ismeretei és a források alapján az 1956-os forradalom és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2136">
        <w:rPr>
          <w:rFonts w:ascii="Times New Roman" w:hAnsi="Times New Roman" w:cs="Times New Roman"/>
          <w:b/>
          <w:bCs/>
          <w:color w:val="auto"/>
          <w:sz w:val="24"/>
          <w:szCs w:val="24"/>
        </w:rPr>
        <w:t>szabadságharc</w:t>
      </w:r>
      <w:proofErr w:type="gramEnd"/>
      <w:r w:rsidRPr="00FD213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leverése utáni megtorlás folyamatát! </w:t>
      </w:r>
      <w:r w:rsidRPr="00FD2136">
        <w:rPr>
          <w:rFonts w:ascii="Times New Roman" w:hAnsi="Times New Roman" w:cs="Times New Roman"/>
          <w:color w:val="auto"/>
          <w:sz w:val="24"/>
          <w:szCs w:val="24"/>
        </w:rPr>
        <w:t>(rövid)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2136">
        <w:rPr>
          <w:rFonts w:ascii="Times New Roman" w:hAnsi="Times New Roman" w:cs="Times New Roman"/>
          <w:color w:val="auto"/>
          <w:sz w:val="24"/>
          <w:szCs w:val="24"/>
        </w:rPr>
        <w:t>„Ismételten félreérthetetlenül kijelentem azt is, hogy kormányunk november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D2136">
        <w:rPr>
          <w:rFonts w:ascii="Times New Roman" w:hAnsi="Times New Roman" w:cs="Times New Roman"/>
          <w:color w:val="auto"/>
          <w:sz w:val="24"/>
          <w:szCs w:val="24"/>
        </w:rPr>
        <w:t>negyediki</w:t>
      </w:r>
      <w:proofErr w:type="gramEnd"/>
      <w:r w:rsidRPr="00FD2136">
        <w:rPr>
          <w:rFonts w:ascii="Times New Roman" w:hAnsi="Times New Roman" w:cs="Times New Roman"/>
          <w:color w:val="auto"/>
          <w:sz w:val="24"/>
          <w:szCs w:val="24"/>
        </w:rPr>
        <w:t xml:space="preserve"> felhívásában tett ünnepélyes ígéretét, mely szerint egyetlen dolgozónak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2136">
        <w:rPr>
          <w:rFonts w:ascii="Times New Roman" w:hAnsi="Times New Roman" w:cs="Times New Roman"/>
          <w:color w:val="auto"/>
          <w:sz w:val="24"/>
          <w:szCs w:val="24"/>
        </w:rPr>
        <w:t xml:space="preserve">sem lehet bántódása </w:t>
      </w:r>
      <w:proofErr w:type="gramStart"/>
      <w:r w:rsidRPr="00FD2136">
        <w:rPr>
          <w:rFonts w:ascii="Times New Roman" w:hAnsi="Times New Roman" w:cs="Times New Roman"/>
          <w:color w:val="auto"/>
          <w:sz w:val="24"/>
          <w:szCs w:val="24"/>
        </w:rPr>
        <w:t>amiatt</w:t>
      </w:r>
      <w:proofErr w:type="gramEnd"/>
      <w:r w:rsidRPr="00FD2136">
        <w:rPr>
          <w:rFonts w:ascii="Times New Roman" w:hAnsi="Times New Roman" w:cs="Times New Roman"/>
          <w:color w:val="auto"/>
          <w:sz w:val="24"/>
          <w:szCs w:val="24"/>
        </w:rPr>
        <w:t>, mert az október 23-án kezdődött</w:t>
      </w:r>
    </w:p>
    <w:p w:rsidR="00FD2136" w:rsidRPr="00FD2136" w:rsidRDefault="00FD2136" w:rsidP="00FD2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proofErr w:type="gramStart"/>
      <w:r w:rsidRPr="00FD2136">
        <w:rPr>
          <w:rFonts w:ascii="Times New Roman" w:hAnsi="Times New Roman" w:cs="Times New Roman"/>
          <w:color w:val="auto"/>
          <w:sz w:val="24"/>
          <w:szCs w:val="24"/>
        </w:rPr>
        <w:t>tömegmegmozdulásokban</w:t>
      </w:r>
      <w:proofErr w:type="gramEnd"/>
      <w:r w:rsidRPr="00FD2136">
        <w:rPr>
          <w:rFonts w:ascii="Times New Roman" w:hAnsi="Times New Roman" w:cs="Times New Roman"/>
          <w:color w:val="auto"/>
          <w:sz w:val="24"/>
          <w:szCs w:val="24"/>
        </w:rPr>
        <w:t xml:space="preserve"> részt vett, betartjuk és mindenkivel betartatjuk.” </w:t>
      </w:r>
      <w:r w:rsidRPr="00FD2136">
        <w:rPr>
          <w:rFonts w:ascii="Times New Roman" w:hAnsi="Times New Roman" w:cs="Times New Roman"/>
          <w:i/>
          <w:iCs/>
          <w:color w:val="auto"/>
          <w:sz w:val="24"/>
          <w:szCs w:val="24"/>
        </w:rPr>
        <w:t>(Kádár</w:t>
      </w:r>
    </w:p>
    <w:p w:rsidR="001C6EBB" w:rsidRDefault="00FD2136" w:rsidP="00FD2136">
      <w:pPr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FD2136">
        <w:rPr>
          <w:rFonts w:ascii="Times New Roman" w:hAnsi="Times New Roman" w:cs="Times New Roman"/>
          <w:i/>
          <w:iCs/>
          <w:color w:val="auto"/>
          <w:sz w:val="24"/>
          <w:szCs w:val="24"/>
        </w:rPr>
        <w:t>János miniszterelnök november 26-i rádióbeszédének részlete)</w:t>
      </w:r>
    </w:p>
    <w:p w:rsidR="00FD2136" w:rsidRDefault="00FD2136" w:rsidP="00FD2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inline distT="0" distB="0" distL="0" distR="0">
            <wp:extent cx="3781425" cy="27051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36" w:rsidRDefault="00FD2136" w:rsidP="00FD2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inline distT="0" distB="0" distL="0" distR="0">
            <wp:extent cx="4591050" cy="33432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41" w:rsidRDefault="003B1B41" w:rsidP="00FD2136">
      <w:pPr>
        <w:rPr>
          <w:rFonts w:ascii="Times New Roman" w:hAnsi="Times New Roman" w:cs="Times New Roman"/>
          <w:color w:val="auto"/>
        </w:rPr>
      </w:pPr>
    </w:p>
    <w:p w:rsidR="003B1B41" w:rsidRDefault="003B1B41" w:rsidP="00FD2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lastRenderedPageBreak/>
        <w:drawing>
          <wp:inline distT="0" distB="0" distL="0" distR="0">
            <wp:extent cx="3838575" cy="27813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41" w:rsidRDefault="003B1B41" w:rsidP="00FD2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inline distT="0" distB="0" distL="0" distR="0">
            <wp:extent cx="5010150" cy="30099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41" w:rsidRDefault="003B1B41" w:rsidP="00FD2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lastRenderedPageBreak/>
        <w:drawing>
          <wp:inline distT="0" distB="0" distL="0" distR="0">
            <wp:extent cx="4943475" cy="3467100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 w:rsidRPr="003B1B41"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3B1B41" w:rsidRDefault="003B1B41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F24F87" w:rsidRDefault="00F24F87" w:rsidP="003B1B41">
      <w:pPr>
        <w:tabs>
          <w:tab w:val="left" w:leader="dot" w:pos="8789"/>
        </w:tabs>
        <w:rPr>
          <w:rFonts w:ascii="Times New Roman" w:hAnsi="Times New Roman" w:cs="Times New Roman"/>
          <w:b/>
          <w:color w:val="auto"/>
        </w:rPr>
      </w:pPr>
    </w:p>
    <w:p w:rsidR="00F24F87" w:rsidRDefault="00F24F87" w:rsidP="00F24F87">
      <w:pPr>
        <w:tabs>
          <w:tab w:val="left" w:leader="dot" w:pos="8789"/>
        </w:tabs>
        <w:spacing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lang w:eastAsia="hu-HU"/>
        </w:rPr>
        <w:lastRenderedPageBreak/>
        <w:drawing>
          <wp:inline distT="0" distB="0" distL="0" distR="0">
            <wp:extent cx="5762625" cy="3971925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87" w:rsidRPr="003B1B41" w:rsidRDefault="00F24F87" w:rsidP="00F24F8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noProof/>
          <w:color w:val="auto"/>
          <w:lang w:eastAsia="hu-HU"/>
        </w:rPr>
        <w:drawing>
          <wp:inline distT="0" distB="0" distL="0" distR="0">
            <wp:extent cx="5762625" cy="2924175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F87" w:rsidRPr="003B1B41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D2136"/>
    <w:rsid w:val="001C6EBB"/>
    <w:rsid w:val="00271ADD"/>
    <w:rsid w:val="003B1B41"/>
    <w:rsid w:val="00D113DC"/>
    <w:rsid w:val="00F24F87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2136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213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4</cp:revision>
  <dcterms:created xsi:type="dcterms:W3CDTF">2014-03-21T07:38:00Z</dcterms:created>
  <dcterms:modified xsi:type="dcterms:W3CDTF">2014-03-21T07:46:00Z</dcterms:modified>
</cp:coreProperties>
</file>