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50" w:rsidRDefault="004E3E50" w:rsidP="004E3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A feladat a Kádár-rendszer gazdaságpolitikájával kapcsolatos. </w:t>
      </w:r>
    </w:p>
    <w:p w:rsidR="004E3E50" w:rsidRDefault="004E3E50" w:rsidP="004E3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Válaszoljon </w:t>
      </w:r>
      <w:r>
        <w:rPr>
          <w:sz w:val="23"/>
          <w:szCs w:val="23"/>
        </w:rPr>
        <w:t xml:space="preserve">a kérdésekre a forrás és az ismeretei alapján! </w:t>
      </w:r>
    </w:p>
    <w:p w:rsidR="004E3E50" w:rsidRDefault="004E3E50" w:rsidP="004E3E50">
      <w:pPr>
        <w:pStyle w:val="Default"/>
        <w:rPr>
          <w:sz w:val="23"/>
          <w:szCs w:val="23"/>
        </w:rPr>
      </w:pPr>
    </w:p>
    <w:p w:rsidR="004E3E50" w:rsidRDefault="004E3E50" w:rsidP="004E3E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„Jelenleg gazdasági gyakorlatunkban sok sajátos vonás található. [...] A mezőgazdaság szövetkezetesítését 1956 után újra végrehajtottuk. Eltöröltük a kötelező állami beszolgáltatásokat. Annak idején néhány szovjet elvtárs azt kérdezte: „S honnan lesz Önöknek kenyerük?” Ezt válaszoltam: „Nem tudom, de a mezőgazdaságban az alapelveknek másoknak kell lenniük.” Megváltoztattuk a felvásárlási árpolitikát, bevezettük a szerződéses munkavállalás rendszerét, és a paraszt a munkás igazi szövetségese lett. Két évvel ezután viszonylag nyugodtan végrehajtottuk a mezőgazdaság kollektivizálását, biztosítva a szövetkezetek önállóságát, a vezetés megválasztásának lehetőségét. [...] Megengedtük, hogy [a parasztoknak] háztáji telkük legyen, de ezeket nem integráltuk a kollektív gazdaságba. A szövetkezet segít megművelni ezeket a telkeket, értékesíti a termést. A parasztok éjt nappallá téve dolgoznak, a munkára nem kell őket felszólítani. Ők most jól élnek és rendelkeznek a gyermekeik felneveléséhez szükséges eszközökkel.” </w:t>
      </w:r>
      <w:r>
        <w:rPr>
          <w:i/>
          <w:iCs/>
          <w:sz w:val="23"/>
          <w:szCs w:val="23"/>
        </w:rPr>
        <w:t xml:space="preserve">(Részlet Kádár János és Mihail Gorbacsov első találkozójának jegyzőkönyvéből, 1985) </w:t>
      </w:r>
    </w:p>
    <w:p w:rsidR="004E3E50" w:rsidRDefault="004E3E50" w:rsidP="004E3E50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Miben </w:t>
      </w:r>
      <w:r>
        <w:rPr>
          <w:sz w:val="23"/>
          <w:szCs w:val="23"/>
        </w:rPr>
        <w:t xml:space="preserve">tér el a korszak agrárpolitikája a Rákosi-korszakétól? </w:t>
      </w:r>
      <w:r>
        <w:rPr>
          <w:b/>
          <w:bCs/>
          <w:sz w:val="23"/>
          <w:szCs w:val="23"/>
        </w:rPr>
        <w:t xml:space="preserve">Nevezzen meg </w:t>
      </w:r>
      <w:r>
        <w:rPr>
          <w:sz w:val="23"/>
          <w:szCs w:val="23"/>
        </w:rPr>
        <w:t>a forrásból két jellemzőt! (</w:t>
      </w:r>
      <w:r>
        <w:rPr>
          <w:i/>
          <w:iCs/>
          <w:sz w:val="23"/>
          <w:szCs w:val="23"/>
        </w:rPr>
        <w:t>Elemenként 0,5 pont.</w:t>
      </w:r>
      <w:r>
        <w:rPr>
          <w:sz w:val="23"/>
          <w:szCs w:val="23"/>
        </w:rPr>
        <w:t xml:space="preserve">)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....................................................................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</w:t>
      </w:r>
      <w:proofErr w:type="gramStart"/>
      <w:r>
        <w:rPr>
          <w:sz w:val="23"/>
          <w:szCs w:val="23"/>
        </w:rPr>
        <w:t>) ..</w:t>
      </w:r>
      <w:proofErr w:type="gramEnd"/>
      <w:r>
        <w:rPr>
          <w:sz w:val="23"/>
          <w:szCs w:val="23"/>
        </w:rPr>
        <w:t xml:space="preserve">..................................................................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Fejtse ki </w:t>
      </w:r>
      <w:r>
        <w:rPr>
          <w:sz w:val="23"/>
          <w:szCs w:val="23"/>
        </w:rPr>
        <w:t>egy-egy mondatban ezeknek az agrárpolitikai intézkedéseknek egy gazdasági és egy politikai célját! (</w:t>
      </w:r>
      <w:r>
        <w:rPr>
          <w:i/>
          <w:iCs/>
          <w:sz w:val="23"/>
          <w:szCs w:val="23"/>
        </w:rPr>
        <w:t>Elemenként 1 pont.</w:t>
      </w:r>
      <w:r>
        <w:rPr>
          <w:sz w:val="23"/>
          <w:szCs w:val="23"/>
        </w:rPr>
        <w:t xml:space="preserve">)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>
        <w:rPr>
          <w:b/>
          <w:bCs/>
          <w:sz w:val="23"/>
          <w:szCs w:val="23"/>
        </w:rPr>
        <w:t xml:space="preserve">Gazdasági cél: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>
        <w:rPr>
          <w:b/>
          <w:bCs/>
          <w:sz w:val="23"/>
          <w:szCs w:val="23"/>
        </w:rPr>
        <w:t xml:space="preserve">Politikai cél: </w:t>
      </w:r>
    </w:p>
    <w:p w:rsidR="004E3E50" w:rsidRDefault="004E3E50" w:rsidP="004E3E5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5073E9" w:rsidRDefault="004E3E50" w:rsidP="004E3E50">
      <w:pPr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B21C52" w:rsidRPr="00B21C52" w:rsidRDefault="00B21C52" w:rsidP="00B21C52">
      <w:pPr>
        <w:pStyle w:val="Default"/>
        <w:rPr>
          <w:b/>
          <w:bCs/>
          <w:color w:val="FF0000"/>
          <w:sz w:val="22"/>
          <w:szCs w:val="22"/>
        </w:rPr>
      </w:pPr>
      <w:r w:rsidRPr="00B21C52">
        <w:rPr>
          <w:b/>
          <w:bCs/>
          <w:color w:val="FF0000"/>
          <w:sz w:val="22"/>
          <w:szCs w:val="22"/>
        </w:rPr>
        <w:t>Megoldás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A Kádár-korszak agrárpolitikája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Összesen 4 pont.</w:t>
      </w:r>
      <w:r>
        <w:rPr>
          <w:sz w:val="22"/>
          <w:szCs w:val="22"/>
        </w:rPr>
        <w:t xml:space="preserve">) </w:t>
      </w:r>
    </w:p>
    <w:p w:rsidR="006425DF" w:rsidRDefault="006425DF" w:rsidP="00B21C52">
      <w:pPr>
        <w:pStyle w:val="Default"/>
        <w:rPr>
          <w:sz w:val="22"/>
          <w:szCs w:val="22"/>
        </w:rPr>
      </w:pPr>
    </w:p>
    <w:p w:rsidR="00B21C52" w:rsidRDefault="00B21C52" w:rsidP="00B21C52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a)</w:t>
      </w:r>
      <w:proofErr w:type="spellStart"/>
      <w:r>
        <w:rPr>
          <w:sz w:val="22"/>
          <w:szCs w:val="22"/>
        </w:rPr>
        <w:t>-b</w:t>
      </w:r>
      <w:proofErr w:type="spellEnd"/>
      <w:r>
        <w:rPr>
          <w:sz w:val="22"/>
          <w:szCs w:val="22"/>
        </w:rPr>
        <w:t>) (</w:t>
      </w:r>
      <w:r>
        <w:rPr>
          <w:i/>
          <w:iCs/>
          <w:sz w:val="22"/>
          <w:szCs w:val="22"/>
        </w:rPr>
        <w:t>Elemenként 0,5 pont, összesen 1 pont.</w:t>
      </w:r>
      <w:r>
        <w:rPr>
          <w:sz w:val="22"/>
          <w:szCs w:val="22"/>
        </w:rPr>
        <w:t xml:space="preserve">)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Lehetséges válaszelemek: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az állami beszolgáltatások eltörlése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felvásárlási árpolitika megváltoztatása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szerződéses munkavállalás bevezetése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szövetkezetek nagyobb önállósága, </w:t>
      </w:r>
      <w:r>
        <w:rPr>
          <w:i/>
          <w:iCs/>
          <w:sz w:val="22"/>
          <w:szCs w:val="22"/>
        </w:rPr>
        <w:t xml:space="preserve">vagy </w:t>
      </w:r>
      <w:r>
        <w:rPr>
          <w:sz w:val="22"/>
          <w:szCs w:val="22"/>
        </w:rPr>
        <w:t xml:space="preserve">a szövetkezetekben a vezetés megválasztásának lehetősége </w:t>
      </w:r>
    </w:p>
    <w:p w:rsidR="00B21C52" w:rsidRDefault="00B21C52" w:rsidP="00B21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háztáji gazdálkodás engedélyezése </w:t>
      </w:r>
    </w:p>
    <w:p w:rsidR="00B21C52" w:rsidRDefault="00B21C52" w:rsidP="00B21C52">
      <w:r>
        <w:t>– szövetkezeti segítség a háztáji gazdálkodásban</w:t>
      </w:r>
    </w:p>
    <w:p w:rsidR="006425DF" w:rsidRDefault="006425DF" w:rsidP="006425D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c-d</w:t>
      </w:r>
      <w:proofErr w:type="gramEnd"/>
      <w:r>
        <w:rPr>
          <w:sz w:val="22"/>
          <w:szCs w:val="22"/>
        </w:rPr>
        <w:t>) (</w:t>
      </w:r>
      <w:r>
        <w:rPr>
          <w:i/>
          <w:iCs/>
          <w:sz w:val="22"/>
          <w:szCs w:val="22"/>
        </w:rPr>
        <w:t>Elemenként 1 pont, összesen 2 pont.</w:t>
      </w:r>
      <w:r>
        <w:rPr>
          <w:sz w:val="22"/>
          <w:szCs w:val="22"/>
        </w:rPr>
        <w:t xml:space="preserve">)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 xml:space="preserve">Gazdasági cél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Például: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parasztokat érdekeltté teszik a termelésben, ezáltal javulnak a terméseredmények.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– Ezek az agrárpolitikai intézkedések kevésbé jártak a mezőgazdasági termelés visszaesésével, és így biztosították később a jó élelmiszer-ellátást.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Rákosi-korszakban elkezdett kollektivizálás befejezése volt a cél.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Más, hasonló jó válasz is elfogadható.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 xml:space="preserve">Politikai cél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Például: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Az életszínvonal növelésével a lakosság bizalmának és támogatásának a megnyerése.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A parasztság megnyerését szolgálták az intézkedések. </w:t>
      </w:r>
    </w:p>
    <w:p w:rsidR="006425DF" w:rsidRDefault="006425DF" w:rsidP="00642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Ezekkel az intézkedésekkel akarták a parasztsággal a rendszert elfogadtatni. </w:t>
      </w:r>
    </w:p>
    <w:p w:rsidR="006425DF" w:rsidRDefault="006425DF" w:rsidP="006425DF">
      <w:r>
        <w:rPr>
          <w:i/>
          <w:iCs/>
        </w:rPr>
        <w:t>Más, hasonló jó válasz is elfogadható!</w:t>
      </w:r>
    </w:p>
    <w:sectPr w:rsidR="0064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50"/>
    <w:rsid w:val="00026B76"/>
    <w:rsid w:val="00027F04"/>
    <w:rsid w:val="00211ED5"/>
    <w:rsid w:val="0025702A"/>
    <w:rsid w:val="004E3E50"/>
    <w:rsid w:val="005073E9"/>
    <w:rsid w:val="006425DF"/>
    <w:rsid w:val="00B21C52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4B14-6FBD-4C69-94B2-534E9459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4E3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3009</Characters>
  <Application>Microsoft Office Word</Application>
  <DocSecurity>0</DocSecurity>
  <Lines>25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2017-06-11T09:52:00Z</dcterms:created>
  <dcterms:modified xsi:type="dcterms:W3CDTF">2017-06-11T09:57:00Z</dcterms:modified>
</cp:coreProperties>
</file>