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A feladat a Kádár-korszak gazdaságával kapcsolatos.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„Kétoldalú tárgyalásokat folytattunk [a többi szocialista országgal], és itt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megállapíthattuk</w:t>
      </w:r>
      <w:proofErr w:type="gramEnd"/>
      <w:r>
        <w:rPr>
          <w:rFonts w:ascii="BookAntiqua" w:hAnsi="BookAntiqua" w:cs="BookAntiqua"/>
          <w:sz w:val="24"/>
          <w:szCs w:val="24"/>
        </w:rPr>
        <w:t>, […] milyen arányban számíthatunk a fejlesztés ütemének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megfelelő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nyersanyagellátásra. […] Ebben az évben tovább akarjuk javítani iparunk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nyersanyagellátását</w:t>
      </w:r>
      <w:proofErr w:type="gramEnd"/>
      <w:r>
        <w:rPr>
          <w:rFonts w:ascii="BookAntiqua" w:hAnsi="BookAntiqua" w:cs="BookAntiqua"/>
          <w:sz w:val="24"/>
          <w:szCs w:val="24"/>
        </w:rPr>
        <w:t>.”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„1959-ben főleg a gépgyártásra vár nagy feladat. A tavalyinál 10 százalékkal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magasabb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tervet kell teljesíteniük. […] A szénbányászattól nem sokkal nagyobb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mennyiséget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kérünk, hanem fokozottabb gondot a minőség javítására.”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„Könnyűipari vállalatainkra is nagy feladatok várnak ebben az esztendőben.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Növelniük kell a lakosság közvetlen igényeinek kielégítését, tovább kell csökkenteni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hiánycikkeket.”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D) </w:t>
      </w:r>
      <w:r>
        <w:rPr>
          <w:rFonts w:ascii="BookAntiqua" w:hAnsi="BookAntiqua" w:cs="BookAntiqua"/>
          <w:sz w:val="24"/>
          <w:szCs w:val="24"/>
        </w:rPr>
        <w:t>„Rendkívül fontos ma is, és az lesz a jövőben is, hogy betartsuk az önkéntesség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lenini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elvét, de világos dolog, hogy a szocializmus építése megköveteli, […] hogy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népszerűsítsük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nagyüzemi munka előnyét. A munkásosztálynak és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szövetségesének</w:t>
      </w:r>
      <w:proofErr w:type="gramEnd"/>
      <w:r>
        <w:rPr>
          <w:rFonts w:ascii="BookAntiqua" w:hAnsi="BookAntiqua" w:cs="BookAntiqua"/>
          <w:sz w:val="24"/>
          <w:szCs w:val="24"/>
        </w:rPr>
        <w:t>, a dolgozó parasztságnak, az egész népnek alapvető érdeke, hogy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falun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is uralkodóvá váljék a szocialista termelési forma.”</w:t>
      </w:r>
    </w:p>
    <w:p w:rsidR="00F64448" w:rsidRDefault="00F64448" w:rsidP="00F6444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(Részletek Münnich Ferencnek, a Minisztertanács elnökének egyik országgyűlési beszédéből,</w:t>
      </w:r>
    </w:p>
    <w:p w:rsidR="00DB310A" w:rsidRDefault="00F64448" w:rsidP="00F64448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1959)</w:t>
      </w:r>
    </w:p>
    <w:p w:rsidR="00CD6B69" w:rsidRDefault="00CD6B69" w:rsidP="00F64448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Melyik forrásrészlethez köthető közvetlenül a kollektivizálás fogalma?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forrásrészlet betűjele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……..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Melyik forrásrészlet utal közvetlenül az életszínvonal növelésének szándékára?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forrásrészlet betűjele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……..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Milyen tényező korlátozta egyes nehézipari ágazatok fejlesztésének lehetőségeit?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Válaszoljon röviden a források alapján!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…………………………………………………………………………………………………...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Fogalmazza meg, milyen tekintetben mond ellent a következő idézet az egyik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forrásrészletnek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!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„Ez év márciusában a sok zaklatásnak már nem tudtam ellenállni és aláírtam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belépési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nyilatkozatot a </w:t>
      </w:r>
      <w:proofErr w:type="spellStart"/>
      <w:r>
        <w:rPr>
          <w:rFonts w:ascii="BookAntiqua" w:hAnsi="BookAntiqua" w:cs="BookAntiqua"/>
          <w:sz w:val="24"/>
          <w:szCs w:val="24"/>
        </w:rPr>
        <w:t>székkutasi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Új-Élet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Termelőszövetkezetbe.”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(Egy parasztember</w:t>
      </w:r>
    </w:p>
    <w:p w:rsidR="00CD6B69" w:rsidRDefault="00CD6B69" w:rsidP="00CD6B69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levele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a Csongrád megyei párttitkárnak, 1959)</w:t>
      </w:r>
    </w:p>
    <w:p w:rsidR="00CD6B69" w:rsidRDefault="00CD6B69" w:rsidP="00CD6B69">
      <w:pPr>
        <w:rPr>
          <w:rFonts w:ascii="TimesNewRoman" w:hAnsi="TimesNewRoman" w:cs="TimesNewRoman"/>
          <w:sz w:val="24"/>
          <w:szCs w:val="24"/>
        </w:rPr>
      </w:pPr>
    </w:p>
    <w:p w:rsidR="00CD6B69" w:rsidRDefault="00CD6B69" w:rsidP="00CD6B6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…………………………………………………………………………………………………...</w:t>
      </w:r>
    </w:p>
    <w:p w:rsidR="00206B44" w:rsidRDefault="00206B44" w:rsidP="00CD6B69">
      <w:pPr>
        <w:rPr>
          <w:rFonts w:ascii="TimesNewRoman" w:hAnsi="TimesNewRoman" w:cs="TimesNewRoman"/>
          <w:sz w:val="24"/>
          <w:szCs w:val="24"/>
        </w:rPr>
      </w:pPr>
    </w:p>
    <w:p w:rsidR="00206B44" w:rsidRPr="00206B44" w:rsidRDefault="00206B44" w:rsidP="00CD6B69">
      <w:pPr>
        <w:rPr>
          <w:rFonts w:ascii="TimesNewRoman" w:hAnsi="TimesNewRoman" w:cs="TimesNewRoman"/>
          <w:b/>
          <w:color w:val="FF0000"/>
          <w:sz w:val="24"/>
          <w:szCs w:val="24"/>
        </w:rPr>
      </w:pPr>
      <w:r w:rsidRPr="00206B44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206B44" w:rsidRDefault="00206B44" w:rsidP="00206B44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A Kádár-korszak gazdasága (Elemenként 1 pont, összesen 4 pont.)</w:t>
      </w:r>
    </w:p>
    <w:p w:rsidR="00206B44" w:rsidRDefault="00206B44" w:rsidP="00206B4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D</w:t>
      </w:r>
    </w:p>
    <w:p w:rsidR="00206B44" w:rsidRDefault="00206B44" w:rsidP="00206B4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b) </w:t>
      </w:r>
      <w:r>
        <w:rPr>
          <w:rFonts w:ascii="TimesNewRoman" w:hAnsi="TimesNewRoman" w:cs="TimesNewRoman"/>
          <w:sz w:val="24"/>
          <w:szCs w:val="24"/>
        </w:rPr>
        <w:t>C</w:t>
      </w:r>
    </w:p>
    <w:p w:rsidR="00206B44" w:rsidRDefault="00206B44" w:rsidP="00206B4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kevés / rossz minőségű nyersanyag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(Tartalmilag azonos válasz, más megfogalmazásban is</w:t>
      </w:r>
    </w:p>
    <w:p w:rsidR="00206B44" w:rsidRDefault="00206B44" w:rsidP="00206B4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elfogadható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.)</w:t>
      </w:r>
    </w:p>
    <w:p w:rsidR="00206B44" w:rsidRDefault="00206B44" w:rsidP="00206B4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téeszekbe való belépés (jellemzően) nem önként történt.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(Tartalmilag azonos válasz,</w:t>
      </w:r>
    </w:p>
    <w:p w:rsidR="00206B44" w:rsidRDefault="00206B44" w:rsidP="00206B44"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más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megfogalmazásban is elfogadható.)</w:t>
      </w:r>
    </w:p>
    <w:sectPr w:rsidR="00206B44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64448"/>
    <w:rsid w:val="001F1AF7"/>
    <w:rsid w:val="00206B44"/>
    <w:rsid w:val="00520B5C"/>
    <w:rsid w:val="00814327"/>
    <w:rsid w:val="00CD6B69"/>
    <w:rsid w:val="00DB310A"/>
    <w:rsid w:val="00F6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3</cp:revision>
  <dcterms:created xsi:type="dcterms:W3CDTF">2016-06-17T07:38:00Z</dcterms:created>
  <dcterms:modified xsi:type="dcterms:W3CDTF">2016-06-17T08:11:00Z</dcterms:modified>
</cp:coreProperties>
</file>